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76DE01" w14:textId="349DC5EA" w:rsidR="00556D50" w:rsidRDefault="00BE5EDB" w:rsidP="00FA612C">
      <w:pPr>
        <w:pStyle w:val="Title"/>
      </w:pPr>
      <w:r>
        <w:rPr>
          <w:noProof/>
        </w:rPr>
        <w:drawing>
          <wp:anchor distT="0" distB="0" distL="114300" distR="114300" simplePos="0" relativeHeight="251661314" behindDoc="1" locked="0" layoutInCell="1" allowOverlap="1" wp14:anchorId="4DDA612B" wp14:editId="0126D494">
            <wp:simplePos x="0" y="0"/>
            <wp:positionH relativeFrom="column">
              <wp:posOffset>5149850</wp:posOffset>
            </wp:positionH>
            <wp:positionV relativeFrom="paragraph">
              <wp:posOffset>380365</wp:posOffset>
            </wp:positionV>
            <wp:extent cx="918210" cy="919480"/>
            <wp:effectExtent l="0" t="0" r="0" b="0"/>
            <wp:wrapTight wrapText="bothSides">
              <wp:wrapPolygon edited="0">
                <wp:start x="6722" y="0"/>
                <wp:lineTo x="4033" y="1343"/>
                <wp:lineTo x="0" y="5370"/>
                <wp:lineTo x="0" y="15663"/>
                <wp:lineTo x="5378" y="21033"/>
                <wp:lineTo x="6722" y="21033"/>
                <wp:lineTo x="14340" y="21033"/>
                <wp:lineTo x="15685" y="21033"/>
                <wp:lineTo x="21062" y="15663"/>
                <wp:lineTo x="21062" y="5370"/>
                <wp:lineTo x="17029" y="1343"/>
                <wp:lineTo x="14340" y="0"/>
                <wp:lineTo x="6722" y="0"/>
              </wp:wrapPolygon>
            </wp:wrapTight>
            <wp:docPr id="1043278792" name="Picture 3" descr="A blue circle with a person's head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78792" name="Picture 3" descr="A blue circle with a person's head and a helm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8210" cy="9194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6D98154A" wp14:editId="5BF7FB1D">
            <wp:simplePos x="0" y="0"/>
            <wp:positionH relativeFrom="page">
              <wp:align>left</wp:align>
            </wp:positionH>
            <wp:positionV relativeFrom="paragraph">
              <wp:posOffset>0</wp:posOffset>
            </wp:positionV>
            <wp:extent cx="7623175" cy="10825480"/>
            <wp:effectExtent l="0" t="0" r="0" b="0"/>
            <wp:wrapTight wrapText="bothSides">
              <wp:wrapPolygon edited="0">
                <wp:start x="0" y="0"/>
                <wp:lineTo x="0" y="21552"/>
                <wp:lineTo x="21537" y="21552"/>
                <wp:lineTo x="21537" y="0"/>
                <wp:lineTo x="0" y="0"/>
              </wp:wrapPolygon>
            </wp:wrapTight>
            <wp:docPr id="8" name="Picture 8" descr="C:\Users\shudson\AppData\Local\Microsoft\Windows\Temporary Internet Files\Content.Word\POM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udson\AppData\Local\Microsoft\Windows\Temporary Internet Files\Content.Word\POMS-cov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3175" cy="1082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D50">
        <w:rPr>
          <w:noProof/>
          <w:lang w:eastAsia="en-AU"/>
        </w:rPr>
        <mc:AlternateContent>
          <mc:Choice Requires="wps">
            <w:drawing>
              <wp:anchor distT="0" distB="0" distL="114300" distR="114300" simplePos="0" relativeHeight="251658241" behindDoc="0" locked="0" layoutInCell="1" allowOverlap="1" wp14:anchorId="1B298B6C" wp14:editId="75EC3D69">
                <wp:simplePos x="0" y="0"/>
                <wp:positionH relativeFrom="margin">
                  <wp:posOffset>-542925</wp:posOffset>
                </wp:positionH>
                <wp:positionV relativeFrom="paragraph">
                  <wp:posOffset>8372475</wp:posOffset>
                </wp:positionV>
                <wp:extent cx="6889750" cy="1266825"/>
                <wp:effectExtent l="0" t="0" r="635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0" cy="1266825"/>
                        </a:xfrm>
                        <a:prstGeom prst="rect">
                          <a:avLst/>
                        </a:prstGeom>
                        <a:solidFill>
                          <a:srgbClr val="FFFFFF"/>
                        </a:solidFill>
                        <a:ln w="9525">
                          <a:noFill/>
                          <a:miter lim="800000"/>
                          <a:headEnd/>
                          <a:tailEnd/>
                        </a:ln>
                      </wps:spPr>
                      <wps:txbx>
                        <w:txbxContent>
                          <w:p w14:paraId="17501FED" w14:textId="7567952B" w:rsidR="00556D50" w:rsidRPr="00556D50" w:rsidRDefault="00F636DE" w:rsidP="00556D50">
                            <w:pPr>
                              <w:spacing w:after="0"/>
                              <w:rPr>
                                <w:b/>
                                <w:color w:val="ED1C2E"/>
                                <w:sz w:val="56"/>
                                <w:szCs w:val="56"/>
                              </w:rPr>
                            </w:pPr>
                            <w:r w:rsidRPr="00F636DE">
                              <w:rPr>
                                <w:b/>
                                <w:i/>
                                <w:iCs/>
                                <w:color w:val="ED1C2E"/>
                                <w:sz w:val="56"/>
                                <w:szCs w:val="56"/>
                              </w:rPr>
                              <w:t>&lt;insert Name&gt;</w:t>
                            </w:r>
                            <w:r w:rsidR="00556D50" w:rsidRPr="00556D50">
                              <w:rPr>
                                <w:b/>
                                <w:color w:val="ED1C2E"/>
                                <w:sz w:val="56"/>
                                <w:szCs w:val="56"/>
                              </w:rPr>
                              <w:t xml:space="preserve"> Surf Life Saving Club</w:t>
                            </w:r>
                          </w:p>
                          <w:p w14:paraId="680F456A" w14:textId="6C1F2B73" w:rsidR="00556D50" w:rsidRPr="00556D50" w:rsidRDefault="00556D50" w:rsidP="00556D50">
                            <w:pPr>
                              <w:spacing w:after="0"/>
                              <w:rPr>
                                <w:b/>
                                <w:color w:val="ED1C2E"/>
                                <w:sz w:val="56"/>
                                <w:szCs w:val="56"/>
                              </w:rPr>
                            </w:pPr>
                            <w:r w:rsidRPr="00556D50">
                              <w:rPr>
                                <w:b/>
                                <w:color w:val="ED1C2E"/>
                                <w:sz w:val="56"/>
                                <w:szCs w:val="56"/>
                              </w:rPr>
                              <w:t xml:space="preserve">Patrol Operations Manual </w:t>
                            </w:r>
                            <w:r>
                              <w:rPr>
                                <w:b/>
                                <w:color w:val="ED1C2E"/>
                                <w:sz w:val="56"/>
                                <w:szCs w:val="56"/>
                              </w:rPr>
                              <w:t xml:space="preserve">     </w:t>
                            </w:r>
                            <w:r w:rsidRPr="00556D50">
                              <w:rPr>
                                <w:b/>
                                <w:color w:val="ED1C2E"/>
                                <w:sz w:val="56"/>
                                <w:szCs w:val="56"/>
                              </w:rPr>
                              <w:t xml:space="preserve">Season </w:t>
                            </w:r>
                            <w:r w:rsidR="00BE5EDB">
                              <w:rPr>
                                <w:b/>
                                <w:color w:val="ED1C2E"/>
                                <w:sz w:val="56"/>
                                <w:szCs w:val="56"/>
                              </w:rPr>
                              <w:t>xx</w:t>
                            </w:r>
                            <w:r w:rsidRPr="00556D50">
                              <w:rPr>
                                <w:b/>
                                <w:color w:val="ED1C2E"/>
                                <w:sz w:val="56"/>
                                <w:szCs w:val="56"/>
                              </w:rPr>
                              <w:t>/</w:t>
                            </w:r>
                            <w:r w:rsidR="00BE5EDB">
                              <w:rPr>
                                <w:b/>
                                <w:color w:val="ED1C2E"/>
                                <w:sz w:val="56"/>
                                <w:szCs w:val="56"/>
                              </w:rPr>
                              <w:t>xx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98B6C" id="_x0000_t202" coordsize="21600,21600" o:spt="202" path="m,l,21600r21600,l21600,xe">
                <v:stroke joinstyle="miter"/>
                <v:path gradientshapeok="t" o:connecttype="rect"/>
              </v:shapetype>
              <v:shape id="Text Box 2" o:spid="_x0000_s1026" type="#_x0000_t202" style="position:absolute;margin-left:-42.75pt;margin-top:659.25pt;width:542.5pt;height:9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DQIAAPcDAAAOAAAAZHJzL2Uyb0RvYy54bWysU9tu2zAMfR+wfxD0vjgJkjQx4hRdugwD&#10;ugvQ7QNkWY6FyaJGKbG7rx8lu2m2vQ3TgyCK1CF5eLS97VvDzgq9Blvw2WTKmbISKm2PBf/29fBm&#10;zZkPwlbCgFUFf1Ke3+5ev9p2LldzaMBUChmBWJ93ruBNCC7PMi8b1Qo/AacsOWvAVgQy8ZhVKDpC&#10;b002n05XWQdYOQSpvKfb+8HJdwm/rpUMn+vaq8BMwam2kHZMexn3bLcV+RGFa7QcyxD/UEUrtKWk&#10;F6h7EQQ7of4LqtUSwUMdJhLaDOpaS5V6oG5m0z+6eWyEU6kXIse7C03+/8HKT+dH9wVZ6N9CTwNM&#10;TXj3APK7Zxb2jbBHdYcIXaNERYlnkbKscz4fn0aqfe4jSNl9hIqGLE4BElBfYxtZoT4ZodMAni6k&#10;qz4wSZer9XpzsySXJN9svlqt58uUQ+TPzx368F5By+Kh4EhTTfDi/OBDLEfkzyExmwejq4M2Jhl4&#10;LPcG2VmQAg5pjei/hRnLuoJvlpQ7vrIQ3ydxtDqQQo1uC76exjVoJtLxzlYpJAhthjNVYuzIT6Rk&#10;ICf0ZU+BkacSqidiCmFQIv0cOjSAPznrSIUF9z9OAhVn5oMltjezxSLKNhmL5c2cDLz2lNceYSVB&#10;FTxwNhz3IUl96OiOplLrxNdLJWOtpK5E4/gTonyv7RT18l93vwAAAP//AwBQSwMEFAAGAAgAAAAh&#10;AGYi3kTgAAAADQEAAA8AAABkcnMvZG93bnJldi54bWxMj0FPg0AQhe8m/ofNmHgx7YJKC5SlURON&#10;19b+gIHdAik7S9htof/e8WRvb+a9vPmm2M62Fxcz+s6RgngZgTBUO91Ro+Dw87lIQfiApLF3ZBRc&#10;jYdteX9XYK7dRDtz2YdGcAn5HBW0IQy5lL5ujUW/dIMh9o5utBh4HBupR5y43PbyOYpW0mJHfKHF&#10;wXy0pj7tz1bB8Xt6SrKp+gqH9e519Y7dunJXpR4f5rcNiGDm8B+GP3xGh5KZKncm7UWvYJEmCUfZ&#10;eIlTVhzJsoxFxaskTiOQZSFvvyh/AQAA//8DAFBLAQItABQABgAIAAAAIQC2gziS/gAAAOEBAAAT&#10;AAAAAAAAAAAAAAAAAAAAAABbQ29udGVudF9UeXBlc10ueG1sUEsBAi0AFAAGAAgAAAAhADj9If/W&#10;AAAAlAEAAAsAAAAAAAAAAAAAAAAALwEAAF9yZWxzLy5yZWxzUEsBAi0AFAAGAAgAAAAhAO+ht98N&#10;AgAA9wMAAA4AAAAAAAAAAAAAAAAALgIAAGRycy9lMm9Eb2MueG1sUEsBAi0AFAAGAAgAAAAhAGYi&#10;3kTgAAAADQEAAA8AAAAAAAAAAAAAAAAAZwQAAGRycy9kb3ducmV2LnhtbFBLBQYAAAAABAAEAPMA&#10;AAB0BQAAAAA=&#10;" stroked="f">
                <v:textbox>
                  <w:txbxContent>
                    <w:p w14:paraId="17501FED" w14:textId="7567952B" w:rsidR="00556D50" w:rsidRPr="00556D50" w:rsidRDefault="00F636DE" w:rsidP="00556D50">
                      <w:pPr>
                        <w:spacing w:after="0"/>
                        <w:rPr>
                          <w:b/>
                          <w:color w:val="ED1C2E"/>
                          <w:sz w:val="56"/>
                          <w:szCs w:val="56"/>
                        </w:rPr>
                      </w:pPr>
                      <w:r w:rsidRPr="00F636DE">
                        <w:rPr>
                          <w:b/>
                          <w:i/>
                          <w:iCs/>
                          <w:color w:val="ED1C2E"/>
                          <w:sz w:val="56"/>
                          <w:szCs w:val="56"/>
                        </w:rPr>
                        <w:t>&lt;insert Name&gt;</w:t>
                      </w:r>
                      <w:r w:rsidR="00556D50" w:rsidRPr="00556D50">
                        <w:rPr>
                          <w:b/>
                          <w:color w:val="ED1C2E"/>
                          <w:sz w:val="56"/>
                          <w:szCs w:val="56"/>
                        </w:rPr>
                        <w:t xml:space="preserve"> Surf Life Saving Club</w:t>
                      </w:r>
                    </w:p>
                    <w:p w14:paraId="680F456A" w14:textId="6C1F2B73" w:rsidR="00556D50" w:rsidRPr="00556D50" w:rsidRDefault="00556D50" w:rsidP="00556D50">
                      <w:pPr>
                        <w:spacing w:after="0"/>
                        <w:rPr>
                          <w:b/>
                          <w:color w:val="ED1C2E"/>
                          <w:sz w:val="56"/>
                          <w:szCs w:val="56"/>
                        </w:rPr>
                      </w:pPr>
                      <w:r w:rsidRPr="00556D50">
                        <w:rPr>
                          <w:b/>
                          <w:color w:val="ED1C2E"/>
                          <w:sz w:val="56"/>
                          <w:szCs w:val="56"/>
                        </w:rPr>
                        <w:t xml:space="preserve">Patrol Operations Manual </w:t>
                      </w:r>
                      <w:r>
                        <w:rPr>
                          <w:b/>
                          <w:color w:val="ED1C2E"/>
                          <w:sz w:val="56"/>
                          <w:szCs w:val="56"/>
                        </w:rPr>
                        <w:t xml:space="preserve">     </w:t>
                      </w:r>
                      <w:r w:rsidRPr="00556D50">
                        <w:rPr>
                          <w:b/>
                          <w:color w:val="ED1C2E"/>
                          <w:sz w:val="56"/>
                          <w:szCs w:val="56"/>
                        </w:rPr>
                        <w:t xml:space="preserve">Season </w:t>
                      </w:r>
                      <w:r w:rsidR="00BE5EDB">
                        <w:rPr>
                          <w:b/>
                          <w:color w:val="ED1C2E"/>
                          <w:sz w:val="56"/>
                          <w:szCs w:val="56"/>
                        </w:rPr>
                        <w:t>xx</w:t>
                      </w:r>
                      <w:r w:rsidRPr="00556D50">
                        <w:rPr>
                          <w:b/>
                          <w:color w:val="ED1C2E"/>
                          <w:sz w:val="56"/>
                          <w:szCs w:val="56"/>
                        </w:rPr>
                        <w:t>/</w:t>
                      </w:r>
                      <w:r w:rsidR="00BE5EDB">
                        <w:rPr>
                          <w:b/>
                          <w:color w:val="ED1C2E"/>
                          <w:sz w:val="56"/>
                          <w:szCs w:val="56"/>
                        </w:rPr>
                        <w:t>xx</w:t>
                      </w:r>
                    </w:p>
                  </w:txbxContent>
                </v:textbox>
                <w10:wrap anchorx="margin"/>
              </v:shape>
            </w:pict>
          </mc:Fallback>
        </mc:AlternateContent>
      </w:r>
      <w:r>
        <w:rPr>
          <w:noProof/>
          <w:lang w:eastAsia="en-AU"/>
        </w:rPr>
        <w:drawing>
          <wp:inline distT="0" distB="0" distL="0" distR="0" wp14:anchorId="6A562A6C" wp14:editId="2491D491">
            <wp:extent cx="1955800" cy="1957330"/>
            <wp:effectExtent l="0" t="0" r="6350" b="5080"/>
            <wp:docPr id="1849635029" name="Picture 1" descr="A blue circle with a person's head and a helm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35029" name="Picture 1" descr="A blue circle with a person's head and a helme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59896" cy="1961430"/>
                    </a:xfrm>
                    <a:prstGeom prst="rect">
                      <a:avLst/>
                    </a:prstGeom>
                  </pic:spPr>
                </pic:pic>
              </a:graphicData>
            </a:graphic>
          </wp:inline>
        </w:drawing>
      </w:r>
    </w:p>
    <w:p w14:paraId="73217928" w14:textId="4380E016" w:rsidR="002E0D7C" w:rsidRDefault="000A4A32" w:rsidP="000A4A32">
      <w:pPr>
        <w:pStyle w:val="Title"/>
      </w:pPr>
      <w:r>
        <w:lastRenderedPageBreak/>
        <w:t>Patrol Operations Manual</w:t>
      </w:r>
    </w:p>
    <w:p w14:paraId="74204F75" w14:textId="632DFD85" w:rsidR="000A4A32" w:rsidRDefault="000A4A32" w:rsidP="00014EB3">
      <w:pPr>
        <w:pStyle w:val="Heading1"/>
      </w:pPr>
      <w:bookmarkStart w:id="0" w:name="_Toc79939908"/>
      <w:bookmarkStart w:id="1" w:name="_Toc81581793"/>
      <w:r>
        <w:t>Introduction</w:t>
      </w:r>
      <w:bookmarkEnd w:id="0"/>
      <w:bookmarkEnd w:id="1"/>
    </w:p>
    <w:p w14:paraId="7663B559" w14:textId="3E9D5F74" w:rsidR="0089704F" w:rsidRDefault="0089704F" w:rsidP="0089704F">
      <w:pPr>
        <w:rPr>
          <w:rFonts w:ascii="Calibri" w:eastAsia="Times New Roman" w:hAnsi="Calibri" w:cs="Calibri"/>
          <w:color w:val="FF0000"/>
          <w:lang w:eastAsia="en-AU"/>
        </w:rPr>
      </w:pPr>
      <w:r w:rsidRPr="4566C891">
        <w:rPr>
          <w:rFonts w:ascii="Calibri" w:eastAsia="Times New Roman" w:hAnsi="Calibri" w:cs="Calibri"/>
          <w:color w:val="FF0000"/>
          <w:lang w:eastAsia="en-AU"/>
        </w:rPr>
        <w:t>&lt; Insert Club Name &gt;</w:t>
      </w:r>
      <w:r w:rsidRPr="4566C891">
        <w:rPr>
          <w:rFonts w:ascii="Calibri" w:eastAsia="Times New Roman" w:hAnsi="Calibri" w:cs="Calibri"/>
          <w:lang w:eastAsia="en-AU"/>
        </w:rPr>
        <w:t xml:space="preserve"> Patrol Operations Manual (</w:t>
      </w:r>
      <w:r w:rsidRPr="00202759">
        <w:rPr>
          <w:rFonts w:ascii="Calibri" w:eastAsia="Times New Roman" w:hAnsi="Calibri" w:cs="Calibri"/>
          <w:b/>
          <w:bCs/>
          <w:lang w:eastAsia="en-AU"/>
        </w:rPr>
        <w:t>POM</w:t>
      </w:r>
      <w:r w:rsidRPr="4566C891">
        <w:rPr>
          <w:rFonts w:ascii="Calibri" w:eastAsia="Times New Roman" w:hAnsi="Calibri" w:cs="Calibri"/>
          <w:lang w:eastAsia="en-AU"/>
        </w:rPr>
        <w:t xml:space="preserve">) is based on a template developed by SLSNSW and revised 2021 by SLSS and populated with relevant local information for general reference. This document provides Patrol Captains and Patrol Vice Captains with a clear understanding of the requirements of managing patrols at </w:t>
      </w:r>
      <w:r w:rsidRPr="4566C891">
        <w:rPr>
          <w:rFonts w:ascii="Calibri" w:eastAsia="Times New Roman" w:hAnsi="Calibri" w:cs="Calibri"/>
          <w:color w:val="FF0000"/>
          <w:lang w:eastAsia="en-AU"/>
        </w:rPr>
        <w:t>&lt;</w:t>
      </w:r>
      <w:r w:rsidR="00A3349B">
        <w:rPr>
          <w:rFonts w:ascii="Calibri" w:eastAsia="Times New Roman" w:hAnsi="Calibri" w:cs="Calibri"/>
          <w:color w:val="FF0000"/>
          <w:lang w:eastAsia="en-AU"/>
        </w:rPr>
        <w:t>I</w:t>
      </w:r>
      <w:r w:rsidRPr="4566C891">
        <w:rPr>
          <w:rFonts w:ascii="Calibri" w:eastAsia="Times New Roman" w:hAnsi="Calibri" w:cs="Calibri"/>
          <w:color w:val="FF0000"/>
          <w:lang w:eastAsia="en-AU"/>
        </w:rPr>
        <w:t xml:space="preserve">nset </w:t>
      </w:r>
      <w:r w:rsidR="00A3349B">
        <w:rPr>
          <w:rFonts w:ascii="Calibri" w:eastAsia="Times New Roman" w:hAnsi="Calibri" w:cs="Calibri"/>
          <w:color w:val="FF0000"/>
          <w:lang w:eastAsia="en-AU"/>
        </w:rPr>
        <w:t>B</w:t>
      </w:r>
      <w:r w:rsidRPr="4566C891">
        <w:rPr>
          <w:rFonts w:ascii="Calibri" w:eastAsia="Times New Roman" w:hAnsi="Calibri" w:cs="Calibri"/>
          <w:color w:val="FF0000"/>
          <w:lang w:eastAsia="en-AU"/>
        </w:rPr>
        <w:t>each&gt;</w:t>
      </w:r>
      <w:r>
        <w:rPr>
          <w:rFonts w:ascii="Calibri" w:eastAsia="Times New Roman" w:hAnsi="Calibri" w:cs="Calibri"/>
          <w:color w:val="FF0000"/>
          <w:lang w:eastAsia="en-AU"/>
        </w:rPr>
        <w:t>.</w:t>
      </w:r>
    </w:p>
    <w:p w14:paraId="1315A2B3" w14:textId="39D8BB0C" w:rsidR="0089704F" w:rsidRDefault="0089704F" w:rsidP="0089704F">
      <w:pPr>
        <w:rPr>
          <w:rFonts w:ascii="Calibri" w:eastAsia="Times New Roman" w:hAnsi="Calibri" w:cs="Calibri"/>
          <w:lang w:eastAsia="en-AU"/>
        </w:rPr>
      </w:pPr>
      <w:r w:rsidRPr="000A4A32">
        <w:rPr>
          <w:rFonts w:ascii="Calibri" w:eastAsia="Times New Roman" w:hAnsi="Calibri" w:cs="Calibri"/>
          <w:lang w:eastAsia="en-AU"/>
        </w:rPr>
        <w:t xml:space="preserve">It is also provided as an external reference document to local Branch officials and </w:t>
      </w:r>
      <w:r w:rsidR="006D63F2" w:rsidRPr="003F63D8">
        <w:rPr>
          <w:rFonts w:ascii="Calibri" w:eastAsia="Times New Roman" w:hAnsi="Calibri" w:cs="Calibri"/>
          <w:lang w:eastAsia="en-AU"/>
        </w:rPr>
        <w:t>SurfCom</w:t>
      </w:r>
      <w:r w:rsidRPr="000A4A32">
        <w:rPr>
          <w:rFonts w:ascii="Calibri" w:eastAsia="Times New Roman" w:hAnsi="Calibri" w:cs="Calibri"/>
          <w:lang w:eastAsia="en-AU"/>
        </w:rPr>
        <w:t xml:space="preserve"> operators as it contains important local information and key club contacts</w:t>
      </w:r>
      <w:r>
        <w:rPr>
          <w:rFonts w:ascii="Calibri" w:eastAsia="Times New Roman" w:hAnsi="Calibri" w:cs="Calibri"/>
          <w:lang w:eastAsia="en-AU"/>
        </w:rPr>
        <w:t>.</w:t>
      </w:r>
    </w:p>
    <w:p w14:paraId="10DE5839" w14:textId="2C184F8E" w:rsidR="0089704F" w:rsidRDefault="0089704F" w:rsidP="0089704F">
      <w:pPr>
        <w:spacing w:after="0" w:line="240" w:lineRule="auto"/>
        <w:jc w:val="both"/>
        <w:rPr>
          <w:rFonts w:ascii="Calibri" w:eastAsia="Times New Roman" w:hAnsi="Calibri" w:cs="Calibri"/>
          <w:lang w:eastAsia="en-AU"/>
        </w:rPr>
      </w:pPr>
      <w:r w:rsidRPr="000A4A32">
        <w:rPr>
          <w:rFonts w:ascii="Calibri" w:eastAsia="Times New Roman" w:hAnsi="Calibri" w:cs="Calibri"/>
          <w:lang w:eastAsia="en-AU"/>
        </w:rPr>
        <w:t xml:space="preserve">Local hazards/risks and patrol methods relevant to </w:t>
      </w:r>
      <w:r w:rsidRPr="005A0601">
        <w:rPr>
          <w:rFonts w:ascii="Calibri" w:eastAsia="Times New Roman" w:hAnsi="Calibri" w:cs="Calibri"/>
          <w:color w:val="FF0000"/>
          <w:lang w:eastAsia="en-AU"/>
        </w:rPr>
        <w:t>&lt;</w:t>
      </w:r>
      <w:r w:rsidR="00A3349B">
        <w:rPr>
          <w:rFonts w:ascii="Calibri" w:eastAsia="Times New Roman" w:hAnsi="Calibri" w:cs="Calibri"/>
          <w:color w:val="FF0000"/>
          <w:lang w:eastAsia="en-AU"/>
        </w:rPr>
        <w:t>I</w:t>
      </w:r>
      <w:r w:rsidRPr="005A0601">
        <w:rPr>
          <w:rFonts w:ascii="Calibri" w:eastAsia="Times New Roman" w:hAnsi="Calibri" w:cs="Calibri"/>
          <w:color w:val="FF0000"/>
          <w:lang w:eastAsia="en-AU"/>
        </w:rPr>
        <w:t>nsert Beach&gt;</w:t>
      </w:r>
      <w:r w:rsidRPr="000A4A32">
        <w:rPr>
          <w:rFonts w:ascii="Calibri" w:eastAsia="Times New Roman" w:hAnsi="Calibri" w:cs="Calibri"/>
          <w:lang w:eastAsia="en-AU"/>
        </w:rPr>
        <w:t>, and the surrounding District, are also contained in the POM. These outline the accepted manner of responding to and managing local situations and are important to know</w:t>
      </w:r>
      <w:r>
        <w:rPr>
          <w:rFonts w:ascii="Calibri" w:eastAsia="Times New Roman" w:hAnsi="Calibri" w:cs="Calibri"/>
          <w:lang w:eastAsia="en-AU"/>
        </w:rPr>
        <w:t>.</w:t>
      </w:r>
    </w:p>
    <w:p w14:paraId="5D641482" w14:textId="77777777" w:rsidR="00D430A4" w:rsidRDefault="00AF1AFA">
      <w:r>
        <w:br w:type="page"/>
      </w:r>
    </w:p>
    <w:p w14:paraId="0CFA3BBB" w14:textId="77777777" w:rsidR="0007657D" w:rsidRDefault="00146F38" w:rsidP="00D430A4">
      <w:pPr>
        <w:pStyle w:val="Heading1"/>
        <w:rPr>
          <w:noProof/>
        </w:rPr>
      </w:pPr>
      <w:bookmarkStart w:id="2" w:name="_Toc81581794"/>
      <w:r>
        <w:lastRenderedPageBreak/>
        <w:t>T</w:t>
      </w:r>
      <w:r w:rsidR="00D430A4">
        <w:t xml:space="preserve">able of </w:t>
      </w:r>
      <w:r>
        <w:t>C</w:t>
      </w:r>
      <w:r w:rsidR="00D430A4">
        <w:t>ontents</w:t>
      </w:r>
      <w:bookmarkEnd w:id="2"/>
      <w:r w:rsidR="00046C96">
        <w:fldChar w:fldCharType="begin"/>
      </w:r>
      <w:r w:rsidR="00046C96">
        <w:instrText xml:space="preserve"> TOC \o "1-3" \h \z \u </w:instrText>
      </w:r>
      <w:r w:rsidR="00046C96">
        <w:fldChar w:fldCharType="separate"/>
      </w:r>
    </w:p>
    <w:p w14:paraId="76D226AF" w14:textId="3FE1DB7E" w:rsidR="0007657D" w:rsidRDefault="0007657D">
      <w:pPr>
        <w:pStyle w:val="TOC1"/>
        <w:tabs>
          <w:tab w:val="right" w:leader="dot" w:pos="9016"/>
        </w:tabs>
        <w:rPr>
          <w:noProof/>
          <w:sz w:val="24"/>
          <w:szCs w:val="24"/>
          <w:lang w:eastAsia="en-GB"/>
        </w:rPr>
      </w:pPr>
      <w:hyperlink w:anchor="_Toc81581793" w:history="1">
        <w:r w:rsidRPr="00D75990">
          <w:rPr>
            <w:rStyle w:val="Hyperlink"/>
            <w:noProof/>
          </w:rPr>
          <w:t>Introduction</w:t>
        </w:r>
        <w:r>
          <w:rPr>
            <w:noProof/>
            <w:webHidden/>
          </w:rPr>
          <w:tab/>
        </w:r>
        <w:r>
          <w:rPr>
            <w:noProof/>
            <w:webHidden/>
          </w:rPr>
          <w:fldChar w:fldCharType="begin"/>
        </w:r>
        <w:r>
          <w:rPr>
            <w:noProof/>
            <w:webHidden/>
          </w:rPr>
          <w:instrText xml:space="preserve"> PAGEREF _Toc81581793 \h </w:instrText>
        </w:r>
        <w:r>
          <w:rPr>
            <w:noProof/>
            <w:webHidden/>
          </w:rPr>
        </w:r>
        <w:r>
          <w:rPr>
            <w:noProof/>
            <w:webHidden/>
          </w:rPr>
          <w:fldChar w:fldCharType="separate"/>
        </w:r>
        <w:r w:rsidR="00351094">
          <w:rPr>
            <w:noProof/>
            <w:webHidden/>
          </w:rPr>
          <w:t>2</w:t>
        </w:r>
        <w:r>
          <w:rPr>
            <w:noProof/>
            <w:webHidden/>
          </w:rPr>
          <w:fldChar w:fldCharType="end"/>
        </w:r>
      </w:hyperlink>
    </w:p>
    <w:p w14:paraId="7722F8CA" w14:textId="1A796A94" w:rsidR="0007657D" w:rsidRDefault="0007657D">
      <w:pPr>
        <w:pStyle w:val="TOC1"/>
        <w:tabs>
          <w:tab w:val="right" w:leader="dot" w:pos="9016"/>
        </w:tabs>
        <w:rPr>
          <w:noProof/>
          <w:sz w:val="24"/>
          <w:szCs w:val="24"/>
          <w:lang w:eastAsia="en-GB"/>
        </w:rPr>
      </w:pPr>
      <w:hyperlink w:anchor="_Toc81581794" w:history="1">
        <w:r w:rsidRPr="00D75990">
          <w:rPr>
            <w:rStyle w:val="Hyperlink"/>
            <w:noProof/>
          </w:rPr>
          <w:t>Table of Contents</w:t>
        </w:r>
        <w:r>
          <w:rPr>
            <w:noProof/>
            <w:webHidden/>
          </w:rPr>
          <w:tab/>
        </w:r>
        <w:r>
          <w:rPr>
            <w:noProof/>
            <w:webHidden/>
          </w:rPr>
          <w:fldChar w:fldCharType="begin"/>
        </w:r>
        <w:r>
          <w:rPr>
            <w:noProof/>
            <w:webHidden/>
          </w:rPr>
          <w:instrText xml:space="preserve"> PAGEREF _Toc81581794 \h </w:instrText>
        </w:r>
        <w:r>
          <w:rPr>
            <w:noProof/>
            <w:webHidden/>
          </w:rPr>
        </w:r>
        <w:r>
          <w:rPr>
            <w:noProof/>
            <w:webHidden/>
          </w:rPr>
          <w:fldChar w:fldCharType="separate"/>
        </w:r>
        <w:r w:rsidR="00351094">
          <w:rPr>
            <w:noProof/>
            <w:webHidden/>
          </w:rPr>
          <w:t>3</w:t>
        </w:r>
        <w:r>
          <w:rPr>
            <w:noProof/>
            <w:webHidden/>
          </w:rPr>
          <w:fldChar w:fldCharType="end"/>
        </w:r>
      </w:hyperlink>
    </w:p>
    <w:p w14:paraId="13AF48E8" w14:textId="25DDDD49" w:rsidR="0007657D" w:rsidRDefault="0007657D">
      <w:pPr>
        <w:pStyle w:val="TOC1"/>
        <w:tabs>
          <w:tab w:val="right" w:leader="dot" w:pos="9016"/>
        </w:tabs>
        <w:rPr>
          <w:noProof/>
          <w:sz w:val="24"/>
          <w:szCs w:val="24"/>
          <w:lang w:eastAsia="en-GB"/>
        </w:rPr>
      </w:pPr>
      <w:hyperlink w:anchor="_Toc81581795" w:history="1">
        <w:r w:rsidRPr="00D75990">
          <w:rPr>
            <w:rStyle w:val="Hyperlink"/>
            <w:noProof/>
          </w:rPr>
          <w:t>Communication</w:t>
        </w:r>
        <w:r>
          <w:rPr>
            <w:noProof/>
            <w:webHidden/>
          </w:rPr>
          <w:tab/>
        </w:r>
        <w:r>
          <w:rPr>
            <w:noProof/>
            <w:webHidden/>
          </w:rPr>
          <w:fldChar w:fldCharType="begin"/>
        </w:r>
        <w:r>
          <w:rPr>
            <w:noProof/>
            <w:webHidden/>
          </w:rPr>
          <w:instrText xml:space="preserve"> PAGEREF _Toc81581795 \h </w:instrText>
        </w:r>
        <w:r>
          <w:rPr>
            <w:noProof/>
            <w:webHidden/>
          </w:rPr>
        </w:r>
        <w:r>
          <w:rPr>
            <w:noProof/>
            <w:webHidden/>
          </w:rPr>
          <w:fldChar w:fldCharType="separate"/>
        </w:r>
        <w:r w:rsidR="00351094">
          <w:rPr>
            <w:noProof/>
            <w:webHidden/>
          </w:rPr>
          <w:t>5</w:t>
        </w:r>
        <w:r>
          <w:rPr>
            <w:noProof/>
            <w:webHidden/>
          </w:rPr>
          <w:fldChar w:fldCharType="end"/>
        </w:r>
      </w:hyperlink>
    </w:p>
    <w:p w14:paraId="468CB8EF" w14:textId="61732BFE" w:rsidR="0007657D" w:rsidRDefault="0007657D">
      <w:pPr>
        <w:pStyle w:val="TOC2"/>
        <w:tabs>
          <w:tab w:val="right" w:leader="dot" w:pos="9016"/>
        </w:tabs>
        <w:rPr>
          <w:noProof/>
          <w:sz w:val="24"/>
          <w:szCs w:val="24"/>
          <w:lang w:eastAsia="en-GB"/>
        </w:rPr>
      </w:pPr>
      <w:hyperlink w:anchor="_Toc81581796" w:history="1">
        <w:r w:rsidRPr="00D75990">
          <w:rPr>
            <w:rStyle w:val="Hyperlink"/>
            <w:noProof/>
          </w:rPr>
          <w:t>Club and Club Officer Details</w:t>
        </w:r>
        <w:r>
          <w:rPr>
            <w:noProof/>
            <w:webHidden/>
          </w:rPr>
          <w:tab/>
        </w:r>
        <w:r>
          <w:rPr>
            <w:noProof/>
            <w:webHidden/>
          </w:rPr>
          <w:fldChar w:fldCharType="begin"/>
        </w:r>
        <w:r>
          <w:rPr>
            <w:noProof/>
            <w:webHidden/>
          </w:rPr>
          <w:instrText xml:space="preserve"> PAGEREF _Toc81581796 \h </w:instrText>
        </w:r>
        <w:r>
          <w:rPr>
            <w:noProof/>
            <w:webHidden/>
          </w:rPr>
        </w:r>
        <w:r>
          <w:rPr>
            <w:noProof/>
            <w:webHidden/>
          </w:rPr>
          <w:fldChar w:fldCharType="separate"/>
        </w:r>
        <w:r w:rsidR="00351094">
          <w:rPr>
            <w:noProof/>
            <w:webHidden/>
          </w:rPr>
          <w:t>5</w:t>
        </w:r>
        <w:r>
          <w:rPr>
            <w:noProof/>
            <w:webHidden/>
          </w:rPr>
          <w:fldChar w:fldCharType="end"/>
        </w:r>
      </w:hyperlink>
    </w:p>
    <w:p w14:paraId="1F9F7BB2" w14:textId="2F06FAB4" w:rsidR="0007657D" w:rsidRDefault="0007657D">
      <w:pPr>
        <w:pStyle w:val="TOC2"/>
        <w:tabs>
          <w:tab w:val="right" w:leader="dot" w:pos="9016"/>
        </w:tabs>
        <w:rPr>
          <w:noProof/>
          <w:sz w:val="24"/>
          <w:szCs w:val="24"/>
          <w:lang w:eastAsia="en-GB"/>
        </w:rPr>
      </w:pPr>
      <w:hyperlink w:anchor="_Toc81581797" w:history="1">
        <w:r w:rsidRPr="00D75990">
          <w:rPr>
            <w:rStyle w:val="Hyperlink"/>
            <w:noProof/>
          </w:rPr>
          <w:t>Club Callout Teams</w:t>
        </w:r>
        <w:r>
          <w:rPr>
            <w:noProof/>
            <w:webHidden/>
          </w:rPr>
          <w:tab/>
        </w:r>
        <w:r>
          <w:rPr>
            <w:noProof/>
            <w:webHidden/>
          </w:rPr>
          <w:fldChar w:fldCharType="begin"/>
        </w:r>
        <w:r>
          <w:rPr>
            <w:noProof/>
            <w:webHidden/>
          </w:rPr>
          <w:instrText xml:space="preserve"> PAGEREF _Toc81581797 \h </w:instrText>
        </w:r>
        <w:r>
          <w:rPr>
            <w:noProof/>
            <w:webHidden/>
          </w:rPr>
        </w:r>
        <w:r>
          <w:rPr>
            <w:noProof/>
            <w:webHidden/>
          </w:rPr>
          <w:fldChar w:fldCharType="separate"/>
        </w:r>
        <w:r w:rsidR="00351094">
          <w:rPr>
            <w:noProof/>
            <w:webHidden/>
          </w:rPr>
          <w:t>6</w:t>
        </w:r>
        <w:r>
          <w:rPr>
            <w:noProof/>
            <w:webHidden/>
          </w:rPr>
          <w:fldChar w:fldCharType="end"/>
        </w:r>
      </w:hyperlink>
    </w:p>
    <w:p w14:paraId="44593175" w14:textId="7753C37D" w:rsidR="0007657D" w:rsidRDefault="0007657D">
      <w:pPr>
        <w:pStyle w:val="TOC2"/>
        <w:tabs>
          <w:tab w:val="right" w:leader="dot" w:pos="9016"/>
        </w:tabs>
        <w:rPr>
          <w:noProof/>
          <w:sz w:val="24"/>
          <w:szCs w:val="24"/>
          <w:lang w:eastAsia="en-GB"/>
        </w:rPr>
      </w:pPr>
      <w:hyperlink w:anchor="_Toc81581798" w:history="1">
        <w:r w:rsidRPr="00D75990">
          <w:rPr>
            <w:rStyle w:val="Hyperlink"/>
            <w:noProof/>
          </w:rPr>
          <w:t>Emergency and Support Services</w:t>
        </w:r>
        <w:r>
          <w:rPr>
            <w:noProof/>
            <w:webHidden/>
          </w:rPr>
          <w:tab/>
        </w:r>
        <w:r>
          <w:rPr>
            <w:noProof/>
            <w:webHidden/>
          </w:rPr>
          <w:fldChar w:fldCharType="begin"/>
        </w:r>
        <w:r>
          <w:rPr>
            <w:noProof/>
            <w:webHidden/>
          </w:rPr>
          <w:instrText xml:space="preserve"> PAGEREF _Toc81581798 \h </w:instrText>
        </w:r>
        <w:r>
          <w:rPr>
            <w:noProof/>
            <w:webHidden/>
          </w:rPr>
        </w:r>
        <w:r>
          <w:rPr>
            <w:noProof/>
            <w:webHidden/>
          </w:rPr>
          <w:fldChar w:fldCharType="separate"/>
        </w:r>
        <w:r w:rsidR="00351094">
          <w:rPr>
            <w:noProof/>
            <w:webHidden/>
          </w:rPr>
          <w:t>6</w:t>
        </w:r>
        <w:r>
          <w:rPr>
            <w:noProof/>
            <w:webHidden/>
          </w:rPr>
          <w:fldChar w:fldCharType="end"/>
        </w:r>
      </w:hyperlink>
    </w:p>
    <w:p w14:paraId="2CCB2E85" w14:textId="2C7F4CF2" w:rsidR="0007657D" w:rsidRDefault="0007657D">
      <w:pPr>
        <w:pStyle w:val="TOC2"/>
        <w:tabs>
          <w:tab w:val="right" w:leader="dot" w:pos="9016"/>
        </w:tabs>
        <w:rPr>
          <w:noProof/>
          <w:sz w:val="24"/>
          <w:szCs w:val="24"/>
          <w:lang w:eastAsia="en-GB"/>
        </w:rPr>
      </w:pPr>
      <w:hyperlink w:anchor="_Toc81581799" w:history="1">
        <w:r w:rsidRPr="00D75990">
          <w:rPr>
            <w:rStyle w:val="Hyperlink"/>
            <w:noProof/>
          </w:rPr>
          <w:t>Club Radio Procedures</w:t>
        </w:r>
        <w:r>
          <w:rPr>
            <w:noProof/>
            <w:webHidden/>
          </w:rPr>
          <w:tab/>
        </w:r>
        <w:r>
          <w:rPr>
            <w:noProof/>
            <w:webHidden/>
          </w:rPr>
          <w:fldChar w:fldCharType="begin"/>
        </w:r>
        <w:r>
          <w:rPr>
            <w:noProof/>
            <w:webHidden/>
          </w:rPr>
          <w:instrText xml:space="preserve"> PAGEREF _Toc81581799 \h </w:instrText>
        </w:r>
        <w:r>
          <w:rPr>
            <w:noProof/>
            <w:webHidden/>
          </w:rPr>
        </w:r>
        <w:r>
          <w:rPr>
            <w:noProof/>
            <w:webHidden/>
          </w:rPr>
          <w:fldChar w:fldCharType="separate"/>
        </w:r>
        <w:r w:rsidR="00351094">
          <w:rPr>
            <w:noProof/>
            <w:webHidden/>
          </w:rPr>
          <w:t>7</w:t>
        </w:r>
        <w:r>
          <w:rPr>
            <w:noProof/>
            <w:webHidden/>
          </w:rPr>
          <w:fldChar w:fldCharType="end"/>
        </w:r>
      </w:hyperlink>
    </w:p>
    <w:p w14:paraId="09C47611" w14:textId="60B50874" w:rsidR="0007657D" w:rsidRDefault="0007657D">
      <w:pPr>
        <w:pStyle w:val="TOC3"/>
        <w:tabs>
          <w:tab w:val="right" w:leader="dot" w:pos="9016"/>
        </w:tabs>
        <w:rPr>
          <w:noProof/>
          <w:sz w:val="24"/>
          <w:szCs w:val="24"/>
          <w:lang w:eastAsia="en-GB"/>
        </w:rPr>
      </w:pPr>
      <w:hyperlink w:anchor="_Toc81581800" w:history="1">
        <w:r w:rsidRPr="00D75990">
          <w:rPr>
            <w:rStyle w:val="Hyperlink"/>
            <w:noProof/>
          </w:rPr>
          <w:t>Signing on with SurfCom</w:t>
        </w:r>
        <w:r>
          <w:rPr>
            <w:noProof/>
            <w:webHidden/>
          </w:rPr>
          <w:tab/>
        </w:r>
        <w:r>
          <w:rPr>
            <w:noProof/>
            <w:webHidden/>
          </w:rPr>
          <w:fldChar w:fldCharType="begin"/>
        </w:r>
        <w:r>
          <w:rPr>
            <w:noProof/>
            <w:webHidden/>
          </w:rPr>
          <w:instrText xml:space="preserve"> PAGEREF _Toc81581800 \h </w:instrText>
        </w:r>
        <w:r>
          <w:rPr>
            <w:noProof/>
            <w:webHidden/>
          </w:rPr>
        </w:r>
        <w:r>
          <w:rPr>
            <w:noProof/>
            <w:webHidden/>
          </w:rPr>
          <w:fldChar w:fldCharType="separate"/>
        </w:r>
        <w:r w:rsidR="00351094">
          <w:rPr>
            <w:noProof/>
            <w:webHidden/>
          </w:rPr>
          <w:t>7</w:t>
        </w:r>
        <w:r>
          <w:rPr>
            <w:noProof/>
            <w:webHidden/>
          </w:rPr>
          <w:fldChar w:fldCharType="end"/>
        </w:r>
      </w:hyperlink>
    </w:p>
    <w:p w14:paraId="50F2242B" w14:textId="023FA03A" w:rsidR="0007657D" w:rsidRDefault="0007657D">
      <w:pPr>
        <w:pStyle w:val="TOC3"/>
        <w:tabs>
          <w:tab w:val="right" w:leader="dot" w:pos="9016"/>
        </w:tabs>
        <w:rPr>
          <w:noProof/>
          <w:sz w:val="24"/>
          <w:szCs w:val="24"/>
          <w:lang w:eastAsia="en-GB"/>
        </w:rPr>
      </w:pPr>
      <w:hyperlink w:anchor="_Toc81581801" w:history="1">
        <w:r w:rsidRPr="00D75990">
          <w:rPr>
            <w:rStyle w:val="Hyperlink"/>
            <w:noProof/>
            <w:lang w:eastAsia="en-AU"/>
          </w:rPr>
          <w:t>Change Over</w:t>
        </w:r>
        <w:r>
          <w:rPr>
            <w:noProof/>
            <w:webHidden/>
          </w:rPr>
          <w:tab/>
        </w:r>
        <w:r>
          <w:rPr>
            <w:noProof/>
            <w:webHidden/>
          </w:rPr>
          <w:fldChar w:fldCharType="begin"/>
        </w:r>
        <w:r>
          <w:rPr>
            <w:noProof/>
            <w:webHidden/>
          </w:rPr>
          <w:instrText xml:space="preserve"> PAGEREF _Toc81581801 \h </w:instrText>
        </w:r>
        <w:r>
          <w:rPr>
            <w:noProof/>
            <w:webHidden/>
          </w:rPr>
        </w:r>
        <w:r>
          <w:rPr>
            <w:noProof/>
            <w:webHidden/>
          </w:rPr>
          <w:fldChar w:fldCharType="separate"/>
        </w:r>
        <w:r w:rsidR="00351094">
          <w:rPr>
            <w:noProof/>
            <w:webHidden/>
          </w:rPr>
          <w:t>7</w:t>
        </w:r>
        <w:r>
          <w:rPr>
            <w:noProof/>
            <w:webHidden/>
          </w:rPr>
          <w:fldChar w:fldCharType="end"/>
        </w:r>
      </w:hyperlink>
    </w:p>
    <w:p w14:paraId="74627616" w14:textId="3A443283" w:rsidR="0007657D" w:rsidRDefault="0007657D">
      <w:pPr>
        <w:pStyle w:val="TOC3"/>
        <w:tabs>
          <w:tab w:val="right" w:leader="dot" w:pos="9016"/>
        </w:tabs>
        <w:rPr>
          <w:noProof/>
          <w:sz w:val="24"/>
          <w:szCs w:val="24"/>
          <w:lang w:eastAsia="en-GB"/>
        </w:rPr>
      </w:pPr>
      <w:hyperlink w:anchor="_Toc81581802" w:history="1">
        <w:r w:rsidRPr="00D75990">
          <w:rPr>
            <w:rStyle w:val="Hyperlink"/>
            <w:noProof/>
            <w:lang w:eastAsia="en-AU"/>
          </w:rPr>
          <w:t>Extension of Patrol Hours</w:t>
        </w:r>
        <w:r>
          <w:rPr>
            <w:noProof/>
            <w:webHidden/>
          </w:rPr>
          <w:tab/>
        </w:r>
        <w:r>
          <w:rPr>
            <w:noProof/>
            <w:webHidden/>
          </w:rPr>
          <w:fldChar w:fldCharType="begin"/>
        </w:r>
        <w:r>
          <w:rPr>
            <w:noProof/>
            <w:webHidden/>
          </w:rPr>
          <w:instrText xml:space="preserve"> PAGEREF _Toc81581802 \h </w:instrText>
        </w:r>
        <w:r>
          <w:rPr>
            <w:noProof/>
            <w:webHidden/>
          </w:rPr>
        </w:r>
        <w:r>
          <w:rPr>
            <w:noProof/>
            <w:webHidden/>
          </w:rPr>
          <w:fldChar w:fldCharType="separate"/>
        </w:r>
        <w:r w:rsidR="00351094">
          <w:rPr>
            <w:noProof/>
            <w:webHidden/>
          </w:rPr>
          <w:t>7</w:t>
        </w:r>
        <w:r>
          <w:rPr>
            <w:noProof/>
            <w:webHidden/>
          </w:rPr>
          <w:fldChar w:fldCharType="end"/>
        </w:r>
      </w:hyperlink>
    </w:p>
    <w:p w14:paraId="00591C7D" w14:textId="2BDE1E73" w:rsidR="0007657D" w:rsidRDefault="0007657D">
      <w:pPr>
        <w:pStyle w:val="TOC3"/>
        <w:tabs>
          <w:tab w:val="right" w:leader="dot" w:pos="9016"/>
        </w:tabs>
        <w:rPr>
          <w:noProof/>
          <w:sz w:val="24"/>
          <w:szCs w:val="24"/>
          <w:lang w:eastAsia="en-GB"/>
        </w:rPr>
      </w:pPr>
      <w:hyperlink w:anchor="_Toc81581803" w:history="1">
        <w:r w:rsidRPr="00D75990">
          <w:rPr>
            <w:rStyle w:val="Hyperlink"/>
            <w:noProof/>
            <w:lang w:eastAsia="en-AU"/>
          </w:rPr>
          <w:t>Patrol Sign Off</w:t>
        </w:r>
        <w:r>
          <w:rPr>
            <w:noProof/>
            <w:webHidden/>
          </w:rPr>
          <w:tab/>
        </w:r>
        <w:r>
          <w:rPr>
            <w:noProof/>
            <w:webHidden/>
          </w:rPr>
          <w:fldChar w:fldCharType="begin"/>
        </w:r>
        <w:r>
          <w:rPr>
            <w:noProof/>
            <w:webHidden/>
          </w:rPr>
          <w:instrText xml:space="preserve"> PAGEREF _Toc81581803 \h </w:instrText>
        </w:r>
        <w:r>
          <w:rPr>
            <w:noProof/>
            <w:webHidden/>
          </w:rPr>
        </w:r>
        <w:r>
          <w:rPr>
            <w:noProof/>
            <w:webHidden/>
          </w:rPr>
          <w:fldChar w:fldCharType="separate"/>
        </w:r>
        <w:r w:rsidR="00351094">
          <w:rPr>
            <w:noProof/>
            <w:webHidden/>
          </w:rPr>
          <w:t>7</w:t>
        </w:r>
        <w:r>
          <w:rPr>
            <w:noProof/>
            <w:webHidden/>
          </w:rPr>
          <w:fldChar w:fldCharType="end"/>
        </w:r>
      </w:hyperlink>
    </w:p>
    <w:p w14:paraId="75A68980" w14:textId="385D54DE" w:rsidR="0007657D" w:rsidRDefault="0007657D">
      <w:pPr>
        <w:pStyle w:val="TOC3"/>
        <w:tabs>
          <w:tab w:val="right" w:leader="dot" w:pos="9016"/>
        </w:tabs>
        <w:rPr>
          <w:noProof/>
          <w:sz w:val="24"/>
          <w:szCs w:val="24"/>
          <w:lang w:eastAsia="en-GB"/>
        </w:rPr>
      </w:pPr>
      <w:hyperlink w:anchor="_Toc81581804" w:history="1">
        <w:r w:rsidRPr="00D75990">
          <w:rPr>
            <w:rStyle w:val="Hyperlink"/>
            <w:noProof/>
            <w:lang w:eastAsia="en-AU"/>
          </w:rPr>
          <w:t>Radio Channels</w:t>
        </w:r>
        <w:r>
          <w:rPr>
            <w:noProof/>
            <w:webHidden/>
          </w:rPr>
          <w:tab/>
        </w:r>
        <w:r>
          <w:rPr>
            <w:noProof/>
            <w:webHidden/>
          </w:rPr>
          <w:fldChar w:fldCharType="begin"/>
        </w:r>
        <w:r>
          <w:rPr>
            <w:noProof/>
            <w:webHidden/>
          </w:rPr>
          <w:instrText xml:space="preserve"> PAGEREF _Toc81581804 \h </w:instrText>
        </w:r>
        <w:r>
          <w:rPr>
            <w:noProof/>
            <w:webHidden/>
          </w:rPr>
        </w:r>
        <w:r>
          <w:rPr>
            <w:noProof/>
            <w:webHidden/>
          </w:rPr>
          <w:fldChar w:fldCharType="separate"/>
        </w:r>
        <w:r w:rsidR="00351094">
          <w:rPr>
            <w:noProof/>
            <w:webHidden/>
          </w:rPr>
          <w:t>8</w:t>
        </w:r>
        <w:r>
          <w:rPr>
            <w:noProof/>
            <w:webHidden/>
          </w:rPr>
          <w:fldChar w:fldCharType="end"/>
        </w:r>
      </w:hyperlink>
    </w:p>
    <w:p w14:paraId="10F5E625" w14:textId="28DBAFDC" w:rsidR="0007657D" w:rsidRDefault="0007657D">
      <w:pPr>
        <w:pStyle w:val="TOC1"/>
        <w:tabs>
          <w:tab w:val="right" w:leader="dot" w:pos="9016"/>
        </w:tabs>
        <w:rPr>
          <w:noProof/>
          <w:sz w:val="24"/>
          <w:szCs w:val="24"/>
          <w:lang w:eastAsia="en-GB"/>
        </w:rPr>
      </w:pPr>
      <w:hyperlink w:anchor="_Toc81581805" w:history="1">
        <w:r w:rsidRPr="00D75990">
          <w:rPr>
            <w:rStyle w:val="Hyperlink"/>
            <w:noProof/>
            <w:lang w:eastAsia="en-AU"/>
          </w:rPr>
          <w:t>Hazard / Rick Management</w:t>
        </w:r>
        <w:r>
          <w:rPr>
            <w:noProof/>
            <w:webHidden/>
          </w:rPr>
          <w:tab/>
        </w:r>
        <w:r>
          <w:rPr>
            <w:noProof/>
            <w:webHidden/>
          </w:rPr>
          <w:fldChar w:fldCharType="begin"/>
        </w:r>
        <w:r>
          <w:rPr>
            <w:noProof/>
            <w:webHidden/>
          </w:rPr>
          <w:instrText xml:space="preserve"> PAGEREF _Toc81581805 \h </w:instrText>
        </w:r>
        <w:r>
          <w:rPr>
            <w:noProof/>
            <w:webHidden/>
          </w:rPr>
        </w:r>
        <w:r>
          <w:rPr>
            <w:noProof/>
            <w:webHidden/>
          </w:rPr>
          <w:fldChar w:fldCharType="separate"/>
        </w:r>
        <w:r w:rsidR="00351094">
          <w:rPr>
            <w:noProof/>
            <w:webHidden/>
          </w:rPr>
          <w:t>9</w:t>
        </w:r>
        <w:r>
          <w:rPr>
            <w:noProof/>
            <w:webHidden/>
          </w:rPr>
          <w:fldChar w:fldCharType="end"/>
        </w:r>
      </w:hyperlink>
    </w:p>
    <w:p w14:paraId="448AD7DB" w14:textId="1D2862A7" w:rsidR="0007657D" w:rsidRDefault="0007657D">
      <w:pPr>
        <w:pStyle w:val="TOC2"/>
        <w:tabs>
          <w:tab w:val="right" w:leader="dot" w:pos="9016"/>
        </w:tabs>
        <w:rPr>
          <w:noProof/>
          <w:sz w:val="24"/>
          <w:szCs w:val="24"/>
          <w:lang w:eastAsia="en-GB"/>
        </w:rPr>
      </w:pPr>
      <w:hyperlink w:anchor="_Toc81581806" w:history="1">
        <w:r w:rsidRPr="00D75990">
          <w:rPr>
            <w:rStyle w:val="Hyperlink"/>
            <w:noProof/>
            <w:lang w:eastAsia="en-AU"/>
          </w:rPr>
          <w:t>Hazard / Risk Map- style option 1</w:t>
        </w:r>
        <w:r>
          <w:rPr>
            <w:noProof/>
            <w:webHidden/>
          </w:rPr>
          <w:tab/>
        </w:r>
        <w:r>
          <w:rPr>
            <w:noProof/>
            <w:webHidden/>
          </w:rPr>
          <w:fldChar w:fldCharType="begin"/>
        </w:r>
        <w:r>
          <w:rPr>
            <w:noProof/>
            <w:webHidden/>
          </w:rPr>
          <w:instrText xml:space="preserve"> PAGEREF _Toc81581806 \h </w:instrText>
        </w:r>
        <w:r>
          <w:rPr>
            <w:noProof/>
            <w:webHidden/>
          </w:rPr>
        </w:r>
        <w:r>
          <w:rPr>
            <w:noProof/>
            <w:webHidden/>
          </w:rPr>
          <w:fldChar w:fldCharType="separate"/>
        </w:r>
        <w:r w:rsidR="00351094">
          <w:rPr>
            <w:noProof/>
            <w:webHidden/>
          </w:rPr>
          <w:t>9</w:t>
        </w:r>
        <w:r>
          <w:rPr>
            <w:noProof/>
            <w:webHidden/>
          </w:rPr>
          <w:fldChar w:fldCharType="end"/>
        </w:r>
      </w:hyperlink>
    </w:p>
    <w:p w14:paraId="1D87D22A" w14:textId="66E484EB" w:rsidR="0007657D" w:rsidRDefault="0007657D">
      <w:pPr>
        <w:pStyle w:val="TOC2"/>
        <w:tabs>
          <w:tab w:val="right" w:leader="dot" w:pos="9016"/>
        </w:tabs>
        <w:rPr>
          <w:noProof/>
          <w:sz w:val="24"/>
          <w:szCs w:val="24"/>
          <w:lang w:eastAsia="en-GB"/>
        </w:rPr>
      </w:pPr>
      <w:hyperlink w:anchor="_Toc81581807" w:history="1">
        <w:r w:rsidRPr="00D75990">
          <w:rPr>
            <w:rStyle w:val="Hyperlink"/>
            <w:noProof/>
            <w:lang w:eastAsia="en-AU"/>
          </w:rPr>
          <w:t>Patrol area map and hazard locations - style option 2</w:t>
        </w:r>
        <w:r>
          <w:rPr>
            <w:noProof/>
            <w:webHidden/>
          </w:rPr>
          <w:tab/>
        </w:r>
        <w:r>
          <w:rPr>
            <w:noProof/>
            <w:webHidden/>
          </w:rPr>
          <w:fldChar w:fldCharType="begin"/>
        </w:r>
        <w:r>
          <w:rPr>
            <w:noProof/>
            <w:webHidden/>
          </w:rPr>
          <w:instrText xml:space="preserve"> PAGEREF _Toc81581807 \h </w:instrText>
        </w:r>
        <w:r>
          <w:rPr>
            <w:noProof/>
            <w:webHidden/>
          </w:rPr>
        </w:r>
        <w:r>
          <w:rPr>
            <w:noProof/>
            <w:webHidden/>
          </w:rPr>
          <w:fldChar w:fldCharType="separate"/>
        </w:r>
        <w:r w:rsidR="00351094">
          <w:rPr>
            <w:noProof/>
            <w:webHidden/>
          </w:rPr>
          <w:t>10</w:t>
        </w:r>
        <w:r>
          <w:rPr>
            <w:noProof/>
            <w:webHidden/>
          </w:rPr>
          <w:fldChar w:fldCharType="end"/>
        </w:r>
      </w:hyperlink>
    </w:p>
    <w:p w14:paraId="7E96546B" w14:textId="1C381487" w:rsidR="0007657D" w:rsidRDefault="0007657D">
      <w:pPr>
        <w:pStyle w:val="TOC2"/>
        <w:tabs>
          <w:tab w:val="right" w:leader="dot" w:pos="9016"/>
        </w:tabs>
        <w:rPr>
          <w:noProof/>
          <w:sz w:val="24"/>
          <w:szCs w:val="24"/>
          <w:lang w:eastAsia="en-GB"/>
        </w:rPr>
      </w:pPr>
      <w:hyperlink w:anchor="_Toc81581808" w:history="1">
        <w:r w:rsidRPr="00D75990">
          <w:rPr>
            <w:rStyle w:val="Hyperlink"/>
            <w:noProof/>
            <w:lang w:eastAsia="en-AU"/>
          </w:rPr>
          <w:t>Hazard / Risk Management Plan</w:t>
        </w:r>
        <w:r>
          <w:rPr>
            <w:noProof/>
            <w:webHidden/>
          </w:rPr>
          <w:tab/>
        </w:r>
        <w:r>
          <w:rPr>
            <w:noProof/>
            <w:webHidden/>
          </w:rPr>
          <w:fldChar w:fldCharType="begin"/>
        </w:r>
        <w:r>
          <w:rPr>
            <w:noProof/>
            <w:webHidden/>
          </w:rPr>
          <w:instrText xml:space="preserve"> PAGEREF _Toc81581808 \h </w:instrText>
        </w:r>
        <w:r>
          <w:rPr>
            <w:noProof/>
            <w:webHidden/>
          </w:rPr>
        </w:r>
        <w:r>
          <w:rPr>
            <w:noProof/>
            <w:webHidden/>
          </w:rPr>
          <w:fldChar w:fldCharType="separate"/>
        </w:r>
        <w:r w:rsidR="00351094">
          <w:rPr>
            <w:noProof/>
            <w:webHidden/>
          </w:rPr>
          <w:t>11</w:t>
        </w:r>
        <w:r>
          <w:rPr>
            <w:noProof/>
            <w:webHidden/>
          </w:rPr>
          <w:fldChar w:fldCharType="end"/>
        </w:r>
      </w:hyperlink>
    </w:p>
    <w:p w14:paraId="683191CB" w14:textId="57C900DD" w:rsidR="0007657D" w:rsidRDefault="0007657D">
      <w:pPr>
        <w:pStyle w:val="TOC1"/>
        <w:tabs>
          <w:tab w:val="right" w:leader="dot" w:pos="9016"/>
        </w:tabs>
        <w:rPr>
          <w:noProof/>
          <w:sz w:val="24"/>
          <w:szCs w:val="24"/>
          <w:lang w:eastAsia="en-GB"/>
        </w:rPr>
      </w:pPr>
      <w:hyperlink w:anchor="_Toc81581809" w:history="1">
        <w:r w:rsidRPr="00D75990">
          <w:rPr>
            <w:rStyle w:val="Hyperlink"/>
            <w:noProof/>
            <w:lang w:eastAsia="en-AU"/>
          </w:rPr>
          <w:t>Beach Management</w:t>
        </w:r>
        <w:r>
          <w:rPr>
            <w:noProof/>
            <w:webHidden/>
          </w:rPr>
          <w:tab/>
        </w:r>
        <w:r>
          <w:rPr>
            <w:noProof/>
            <w:webHidden/>
          </w:rPr>
          <w:fldChar w:fldCharType="begin"/>
        </w:r>
        <w:r>
          <w:rPr>
            <w:noProof/>
            <w:webHidden/>
          </w:rPr>
          <w:instrText xml:space="preserve"> PAGEREF _Toc81581809 \h </w:instrText>
        </w:r>
        <w:r>
          <w:rPr>
            <w:noProof/>
            <w:webHidden/>
          </w:rPr>
        </w:r>
        <w:r>
          <w:rPr>
            <w:noProof/>
            <w:webHidden/>
          </w:rPr>
          <w:fldChar w:fldCharType="separate"/>
        </w:r>
        <w:r w:rsidR="00351094">
          <w:rPr>
            <w:noProof/>
            <w:webHidden/>
          </w:rPr>
          <w:t>12</w:t>
        </w:r>
        <w:r>
          <w:rPr>
            <w:noProof/>
            <w:webHidden/>
          </w:rPr>
          <w:fldChar w:fldCharType="end"/>
        </w:r>
      </w:hyperlink>
    </w:p>
    <w:p w14:paraId="50B2FB93" w14:textId="1E68C0AE" w:rsidR="0007657D" w:rsidRDefault="0007657D">
      <w:pPr>
        <w:pStyle w:val="TOC2"/>
        <w:tabs>
          <w:tab w:val="right" w:leader="dot" w:pos="9016"/>
        </w:tabs>
        <w:rPr>
          <w:noProof/>
          <w:sz w:val="24"/>
          <w:szCs w:val="24"/>
          <w:lang w:eastAsia="en-GB"/>
        </w:rPr>
      </w:pPr>
      <w:hyperlink w:anchor="_Toc81581810" w:history="1">
        <w:r w:rsidRPr="00D75990">
          <w:rPr>
            <w:rStyle w:val="Hyperlink"/>
            <w:noProof/>
            <w:lang w:eastAsia="en-AU"/>
          </w:rPr>
          <w:t>Minimum Patrol Requirements</w:t>
        </w:r>
        <w:r>
          <w:rPr>
            <w:noProof/>
            <w:webHidden/>
          </w:rPr>
          <w:tab/>
        </w:r>
        <w:r>
          <w:rPr>
            <w:noProof/>
            <w:webHidden/>
          </w:rPr>
          <w:fldChar w:fldCharType="begin"/>
        </w:r>
        <w:r>
          <w:rPr>
            <w:noProof/>
            <w:webHidden/>
          </w:rPr>
          <w:instrText xml:space="preserve"> PAGEREF _Toc81581810 \h </w:instrText>
        </w:r>
        <w:r>
          <w:rPr>
            <w:noProof/>
            <w:webHidden/>
          </w:rPr>
        </w:r>
        <w:r>
          <w:rPr>
            <w:noProof/>
            <w:webHidden/>
          </w:rPr>
          <w:fldChar w:fldCharType="separate"/>
        </w:r>
        <w:r w:rsidR="00351094">
          <w:rPr>
            <w:noProof/>
            <w:webHidden/>
          </w:rPr>
          <w:t>12</w:t>
        </w:r>
        <w:r>
          <w:rPr>
            <w:noProof/>
            <w:webHidden/>
          </w:rPr>
          <w:fldChar w:fldCharType="end"/>
        </w:r>
      </w:hyperlink>
    </w:p>
    <w:p w14:paraId="7D6A26A4" w14:textId="32298262" w:rsidR="0007657D" w:rsidRDefault="0007657D">
      <w:pPr>
        <w:pStyle w:val="TOC2"/>
        <w:tabs>
          <w:tab w:val="right" w:leader="dot" w:pos="9016"/>
        </w:tabs>
        <w:rPr>
          <w:noProof/>
          <w:sz w:val="24"/>
          <w:szCs w:val="24"/>
          <w:lang w:eastAsia="en-GB"/>
        </w:rPr>
      </w:pPr>
      <w:hyperlink w:anchor="_Toc81581811" w:history="1">
        <w:r w:rsidRPr="00D75990">
          <w:rPr>
            <w:rStyle w:val="Hyperlink"/>
            <w:noProof/>
            <w:lang w:eastAsia="en-AU"/>
          </w:rPr>
          <w:t>Patrol Types</w:t>
        </w:r>
        <w:r>
          <w:rPr>
            <w:noProof/>
            <w:webHidden/>
          </w:rPr>
          <w:tab/>
        </w:r>
        <w:r>
          <w:rPr>
            <w:noProof/>
            <w:webHidden/>
          </w:rPr>
          <w:fldChar w:fldCharType="begin"/>
        </w:r>
        <w:r>
          <w:rPr>
            <w:noProof/>
            <w:webHidden/>
          </w:rPr>
          <w:instrText xml:space="preserve"> PAGEREF _Toc81581811 \h </w:instrText>
        </w:r>
        <w:r>
          <w:rPr>
            <w:noProof/>
            <w:webHidden/>
          </w:rPr>
        </w:r>
        <w:r>
          <w:rPr>
            <w:noProof/>
            <w:webHidden/>
          </w:rPr>
          <w:fldChar w:fldCharType="separate"/>
        </w:r>
        <w:r w:rsidR="00351094">
          <w:rPr>
            <w:noProof/>
            <w:webHidden/>
          </w:rPr>
          <w:t>13</w:t>
        </w:r>
        <w:r>
          <w:rPr>
            <w:noProof/>
            <w:webHidden/>
          </w:rPr>
          <w:fldChar w:fldCharType="end"/>
        </w:r>
      </w:hyperlink>
    </w:p>
    <w:p w14:paraId="6C596586" w14:textId="0E5C2ADE" w:rsidR="0007657D" w:rsidRDefault="0007657D">
      <w:pPr>
        <w:pStyle w:val="TOC3"/>
        <w:tabs>
          <w:tab w:val="right" w:leader="dot" w:pos="9016"/>
        </w:tabs>
        <w:rPr>
          <w:noProof/>
          <w:sz w:val="24"/>
          <w:szCs w:val="24"/>
          <w:lang w:eastAsia="en-GB"/>
        </w:rPr>
      </w:pPr>
      <w:hyperlink w:anchor="_Toc81581812" w:history="1">
        <w:r w:rsidRPr="00D75990">
          <w:rPr>
            <w:rStyle w:val="Hyperlink"/>
            <w:noProof/>
            <w:lang w:eastAsia="en-AU"/>
          </w:rPr>
          <w:t>Base Patrol</w:t>
        </w:r>
        <w:r>
          <w:rPr>
            <w:noProof/>
            <w:webHidden/>
          </w:rPr>
          <w:tab/>
        </w:r>
        <w:r>
          <w:rPr>
            <w:noProof/>
            <w:webHidden/>
          </w:rPr>
          <w:fldChar w:fldCharType="begin"/>
        </w:r>
        <w:r>
          <w:rPr>
            <w:noProof/>
            <w:webHidden/>
          </w:rPr>
          <w:instrText xml:space="preserve"> PAGEREF _Toc81581812 \h </w:instrText>
        </w:r>
        <w:r>
          <w:rPr>
            <w:noProof/>
            <w:webHidden/>
          </w:rPr>
        </w:r>
        <w:r>
          <w:rPr>
            <w:noProof/>
            <w:webHidden/>
          </w:rPr>
          <w:fldChar w:fldCharType="separate"/>
        </w:r>
        <w:r w:rsidR="00351094">
          <w:rPr>
            <w:noProof/>
            <w:webHidden/>
          </w:rPr>
          <w:t>13</w:t>
        </w:r>
        <w:r>
          <w:rPr>
            <w:noProof/>
            <w:webHidden/>
          </w:rPr>
          <w:fldChar w:fldCharType="end"/>
        </w:r>
      </w:hyperlink>
    </w:p>
    <w:p w14:paraId="3C98C0F0" w14:textId="7452B689" w:rsidR="0007657D" w:rsidRDefault="0007657D">
      <w:pPr>
        <w:pStyle w:val="TOC3"/>
        <w:tabs>
          <w:tab w:val="right" w:leader="dot" w:pos="9016"/>
        </w:tabs>
        <w:rPr>
          <w:noProof/>
          <w:sz w:val="24"/>
          <w:szCs w:val="24"/>
          <w:lang w:eastAsia="en-GB"/>
        </w:rPr>
      </w:pPr>
      <w:hyperlink w:anchor="_Toc81581813" w:history="1">
        <w:r w:rsidRPr="00D75990">
          <w:rPr>
            <w:rStyle w:val="Hyperlink"/>
            <w:noProof/>
            <w:lang w:eastAsia="en-AU"/>
          </w:rPr>
          <w:t>Foul Weather Patrol</w:t>
        </w:r>
        <w:r>
          <w:rPr>
            <w:noProof/>
            <w:webHidden/>
          </w:rPr>
          <w:tab/>
        </w:r>
        <w:r>
          <w:rPr>
            <w:noProof/>
            <w:webHidden/>
          </w:rPr>
          <w:fldChar w:fldCharType="begin"/>
        </w:r>
        <w:r>
          <w:rPr>
            <w:noProof/>
            <w:webHidden/>
          </w:rPr>
          <w:instrText xml:space="preserve"> PAGEREF _Toc81581813 \h </w:instrText>
        </w:r>
        <w:r>
          <w:rPr>
            <w:noProof/>
            <w:webHidden/>
          </w:rPr>
        </w:r>
        <w:r>
          <w:rPr>
            <w:noProof/>
            <w:webHidden/>
          </w:rPr>
          <w:fldChar w:fldCharType="separate"/>
        </w:r>
        <w:r w:rsidR="00351094">
          <w:rPr>
            <w:noProof/>
            <w:webHidden/>
          </w:rPr>
          <w:t>13</w:t>
        </w:r>
        <w:r>
          <w:rPr>
            <w:noProof/>
            <w:webHidden/>
          </w:rPr>
          <w:fldChar w:fldCharType="end"/>
        </w:r>
      </w:hyperlink>
    </w:p>
    <w:p w14:paraId="4B2E8962" w14:textId="1FBEDE7D" w:rsidR="0007657D" w:rsidRDefault="0007657D">
      <w:pPr>
        <w:pStyle w:val="TOC3"/>
        <w:tabs>
          <w:tab w:val="right" w:leader="dot" w:pos="9016"/>
        </w:tabs>
        <w:rPr>
          <w:noProof/>
          <w:sz w:val="24"/>
          <w:szCs w:val="24"/>
          <w:lang w:eastAsia="en-GB"/>
        </w:rPr>
      </w:pPr>
      <w:hyperlink w:anchor="_Toc81581814" w:history="1">
        <w:r w:rsidRPr="00D75990">
          <w:rPr>
            <w:rStyle w:val="Hyperlink"/>
            <w:noProof/>
            <w:lang w:eastAsia="en-AU"/>
          </w:rPr>
          <w:t>Beach Closed Patrol</w:t>
        </w:r>
        <w:r>
          <w:rPr>
            <w:noProof/>
            <w:webHidden/>
          </w:rPr>
          <w:tab/>
        </w:r>
        <w:r>
          <w:rPr>
            <w:noProof/>
            <w:webHidden/>
          </w:rPr>
          <w:fldChar w:fldCharType="begin"/>
        </w:r>
        <w:r>
          <w:rPr>
            <w:noProof/>
            <w:webHidden/>
          </w:rPr>
          <w:instrText xml:space="preserve"> PAGEREF _Toc81581814 \h </w:instrText>
        </w:r>
        <w:r>
          <w:rPr>
            <w:noProof/>
            <w:webHidden/>
          </w:rPr>
        </w:r>
        <w:r>
          <w:rPr>
            <w:noProof/>
            <w:webHidden/>
          </w:rPr>
          <w:fldChar w:fldCharType="separate"/>
        </w:r>
        <w:r w:rsidR="00351094">
          <w:rPr>
            <w:noProof/>
            <w:webHidden/>
          </w:rPr>
          <w:t>13</w:t>
        </w:r>
        <w:r>
          <w:rPr>
            <w:noProof/>
            <w:webHidden/>
          </w:rPr>
          <w:fldChar w:fldCharType="end"/>
        </w:r>
      </w:hyperlink>
    </w:p>
    <w:p w14:paraId="53595868" w14:textId="1845BEED" w:rsidR="0007657D" w:rsidRDefault="0007657D">
      <w:pPr>
        <w:pStyle w:val="TOC3"/>
        <w:tabs>
          <w:tab w:val="right" w:leader="dot" w:pos="9016"/>
        </w:tabs>
        <w:rPr>
          <w:noProof/>
          <w:sz w:val="24"/>
          <w:szCs w:val="24"/>
          <w:lang w:eastAsia="en-GB"/>
        </w:rPr>
      </w:pPr>
      <w:hyperlink w:anchor="_Toc81581815" w:history="1">
        <w:r w:rsidRPr="00D75990">
          <w:rPr>
            <w:rStyle w:val="Hyperlink"/>
            <w:noProof/>
            <w:lang w:eastAsia="en-AU"/>
          </w:rPr>
          <w:t>Surveillance Patrol</w:t>
        </w:r>
        <w:r>
          <w:rPr>
            <w:noProof/>
            <w:webHidden/>
          </w:rPr>
          <w:tab/>
        </w:r>
        <w:r>
          <w:rPr>
            <w:noProof/>
            <w:webHidden/>
          </w:rPr>
          <w:fldChar w:fldCharType="begin"/>
        </w:r>
        <w:r>
          <w:rPr>
            <w:noProof/>
            <w:webHidden/>
          </w:rPr>
          <w:instrText xml:space="preserve"> PAGEREF _Toc81581815 \h </w:instrText>
        </w:r>
        <w:r>
          <w:rPr>
            <w:noProof/>
            <w:webHidden/>
          </w:rPr>
        </w:r>
        <w:r>
          <w:rPr>
            <w:noProof/>
            <w:webHidden/>
          </w:rPr>
          <w:fldChar w:fldCharType="separate"/>
        </w:r>
        <w:r w:rsidR="00351094">
          <w:rPr>
            <w:noProof/>
            <w:webHidden/>
          </w:rPr>
          <w:t>13</w:t>
        </w:r>
        <w:r>
          <w:rPr>
            <w:noProof/>
            <w:webHidden/>
          </w:rPr>
          <w:fldChar w:fldCharType="end"/>
        </w:r>
      </w:hyperlink>
    </w:p>
    <w:p w14:paraId="25A16586" w14:textId="71A54466" w:rsidR="0007657D" w:rsidRDefault="0007657D">
      <w:pPr>
        <w:pStyle w:val="TOC2"/>
        <w:tabs>
          <w:tab w:val="right" w:leader="dot" w:pos="9016"/>
        </w:tabs>
        <w:rPr>
          <w:noProof/>
          <w:sz w:val="24"/>
          <w:szCs w:val="24"/>
          <w:lang w:eastAsia="en-GB"/>
        </w:rPr>
      </w:pPr>
      <w:hyperlink w:anchor="_Toc81581816" w:history="1">
        <w:r w:rsidRPr="00D75990">
          <w:rPr>
            <w:rStyle w:val="Hyperlink"/>
            <w:noProof/>
            <w:lang w:eastAsia="en-AU"/>
          </w:rPr>
          <w:t>Sub Patrol Types</w:t>
        </w:r>
        <w:r>
          <w:rPr>
            <w:noProof/>
            <w:webHidden/>
          </w:rPr>
          <w:tab/>
        </w:r>
        <w:r>
          <w:rPr>
            <w:noProof/>
            <w:webHidden/>
          </w:rPr>
          <w:fldChar w:fldCharType="begin"/>
        </w:r>
        <w:r>
          <w:rPr>
            <w:noProof/>
            <w:webHidden/>
          </w:rPr>
          <w:instrText xml:space="preserve"> PAGEREF _Toc81581816 \h </w:instrText>
        </w:r>
        <w:r>
          <w:rPr>
            <w:noProof/>
            <w:webHidden/>
          </w:rPr>
        </w:r>
        <w:r>
          <w:rPr>
            <w:noProof/>
            <w:webHidden/>
          </w:rPr>
          <w:fldChar w:fldCharType="separate"/>
        </w:r>
        <w:r w:rsidR="00351094">
          <w:rPr>
            <w:noProof/>
            <w:webHidden/>
          </w:rPr>
          <w:t>13</w:t>
        </w:r>
        <w:r>
          <w:rPr>
            <w:noProof/>
            <w:webHidden/>
          </w:rPr>
          <w:fldChar w:fldCharType="end"/>
        </w:r>
      </w:hyperlink>
    </w:p>
    <w:p w14:paraId="3BC0940E" w14:textId="20B6A3E6" w:rsidR="0007657D" w:rsidRDefault="0007657D">
      <w:pPr>
        <w:pStyle w:val="TOC3"/>
        <w:tabs>
          <w:tab w:val="right" w:leader="dot" w:pos="9016"/>
        </w:tabs>
        <w:rPr>
          <w:noProof/>
          <w:sz w:val="24"/>
          <w:szCs w:val="24"/>
          <w:lang w:eastAsia="en-GB"/>
        </w:rPr>
      </w:pPr>
      <w:hyperlink w:anchor="_Toc81581817" w:history="1">
        <w:r w:rsidRPr="00D75990">
          <w:rPr>
            <w:rStyle w:val="Hyperlink"/>
            <w:noProof/>
            <w:lang w:eastAsia="en-AU"/>
          </w:rPr>
          <w:t>Satellite Patrol</w:t>
        </w:r>
        <w:r>
          <w:rPr>
            <w:noProof/>
            <w:webHidden/>
          </w:rPr>
          <w:tab/>
        </w:r>
        <w:r>
          <w:rPr>
            <w:noProof/>
            <w:webHidden/>
          </w:rPr>
          <w:fldChar w:fldCharType="begin"/>
        </w:r>
        <w:r>
          <w:rPr>
            <w:noProof/>
            <w:webHidden/>
          </w:rPr>
          <w:instrText xml:space="preserve"> PAGEREF _Toc81581817 \h </w:instrText>
        </w:r>
        <w:r>
          <w:rPr>
            <w:noProof/>
            <w:webHidden/>
          </w:rPr>
        </w:r>
        <w:r>
          <w:rPr>
            <w:noProof/>
            <w:webHidden/>
          </w:rPr>
          <w:fldChar w:fldCharType="separate"/>
        </w:r>
        <w:r w:rsidR="00351094">
          <w:rPr>
            <w:noProof/>
            <w:webHidden/>
          </w:rPr>
          <w:t>13</w:t>
        </w:r>
        <w:r>
          <w:rPr>
            <w:noProof/>
            <w:webHidden/>
          </w:rPr>
          <w:fldChar w:fldCharType="end"/>
        </w:r>
      </w:hyperlink>
    </w:p>
    <w:p w14:paraId="65FCB6C6" w14:textId="21017F8B" w:rsidR="0007657D" w:rsidRDefault="0007657D">
      <w:pPr>
        <w:pStyle w:val="TOC3"/>
        <w:tabs>
          <w:tab w:val="right" w:leader="dot" w:pos="9016"/>
        </w:tabs>
        <w:rPr>
          <w:noProof/>
          <w:sz w:val="24"/>
          <w:szCs w:val="24"/>
          <w:lang w:eastAsia="en-GB"/>
        </w:rPr>
      </w:pPr>
      <w:hyperlink w:anchor="_Toc81581818" w:history="1">
        <w:r w:rsidRPr="00D75990">
          <w:rPr>
            <w:rStyle w:val="Hyperlink"/>
            <w:noProof/>
            <w:lang w:eastAsia="en-AU"/>
          </w:rPr>
          <w:t>Outpost Patrol</w:t>
        </w:r>
        <w:r>
          <w:rPr>
            <w:noProof/>
            <w:webHidden/>
          </w:rPr>
          <w:tab/>
        </w:r>
        <w:r>
          <w:rPr>
            <w:noProof/>
            <w:webHidden/>
          </w:rPr>
          <w:fldChar w:fldCharType="begin"/>
        </w:r>
        <w:r>
          <w:rPr>
            <w:noProof/>
            <w:webHidden/>
          </w:rPr>
          <w:instrText xml:space="preserve"> PAGEREF _Toc81581818 \h </w:instrText>
        </w:r>
        <w:r>
          <w:rPr>
            <w:noProof/>
            <w:webHidden/>
          </w:rPr>
        </w:r>
        <w:r>
          <w:rPr>
            <w:noProof/>
            <w:webHidden/>
          </w:rPr>
          <w:fldChar w:fldCharType="separate"/>
        </w:r>
        <w:r w:rsidR="00351094">
          <w:rPr>
            <w:noProof/>
            <w:webHidden/>
          </w:rPr>
          <w:t>13</w:t>
        </w:r>
        <w:r>
          <w:rPr>
            <w:noProof/>
            <w:webHidden/>
          </w:rPr>
          <w:fldChar w:fldCharType="end"/>
        </w:r>
      </w:hyperlink>
    </w:p>
    <w:p w14:paraId="2AFCB408" w14:textId="378A966C" w:rsidR="0007657D" w:rsidRDefault="0007657D">
      <w:pPr>
        <w:pStyle w:val="TOC3"/>
        <w:tabs>
          <w:tab w:val="right" w:leader="dot" w:pos="9016"/>
        </w:tabs>
        <w:rPr>
          <w:noProof/>
          <w:sz w:val="24"/>
          <w:szCs w:val="24"/>
          <w:lang w:eastAsia="en-GB"/>
        </w:rPr>
      </w:pPr>
      <w:hyperlink w:anchor="_Toc81581819" w:history="1">
        <w:r w:rsidRPr="00D75990">
          <w:rPr>
            <w:rStyle w:val="Hyperlink"/>
            <w:noProof/>
            <w:lang w:eastAsia="en-AU"/>
          </w:rPr>
          <w:t>Roving Patrol</w:t>
        </w:r>
        <w:r>
          <w:rPr>
            <w:noProof/>
            <w:webHidden/>
          </w:rPr>
          <w:tab/>
        </w:r>
        <w:r>
          <w:rPr>
            <w:noProof/>
            <w:webHidden/>
          </w:rPr>
          <w:fldChar w:fldCharType="begin"/>
        </w:r>
        <w:r>
          <w:rPr>
            <w:noProof/>
            <w:webHidden/>
          </w:rPr>
          <w:instrText xml:space="preserve"> PAGEREF _Toc81581819 \h </w:instrText>
        </w:r>
        <w:r>
          <w:rPr>
            <w:noProof/>
            <w:webHidden/>
          </w:rPr>
        </w:r>
        <w:r>
          <w:rPr>
            <w:noProof/>
            <w:webHidden/>
          </w:rPr>
          <w:fldChar w:fldCharType="separate"/>
        </w:r>
        <w:r w:rsidR="00351094">
          <w:rPr>
            <w:noProof/>
            <w:webHidden/>
          </w:rPr>
          <w:t>13</w:t>
        </w:r>
        <w:r>
          <w:rPr>
            <w:noProof/>
            <w:webHidden/>
          </w:rPr>
          <w:fldChar w:fldCharType="end"/>
        </w:r>
      </w:hyperlink>
    </w:p>
    <w:p w14:paraId="3B93522D" w14:textId="18354FF6" w:rsidR="0007657D" w:rsidRDefault="0007657D">
      <w:pPr>
        <w:pStyle w:val="TOC2"/>
        <w:tabs>
          <w:tab w:val="right" w:leader="dot" w:pos="9016"/>
        </w:tabs>
        <w:rPr>
          <w:noProof/>
          <w:sz w:val="24"/>
          <w:szCs w:val="24"/>
          <w:lang w:eastAsia="en-GB"/>
        </w:rPr>
      </w:pPr>
      <w:hyperlink w:anchor="_Toc81581820" w:history="1">
        <w:r w:rsidRPr="00D75990">
          <w:rPr>
            <w:rStyle w:val="Hyperlink"/>
            <w:noProof/>
            <w:lang w:eastAsia="en-AU"/>
          </w:rPr>
          <w:t>Beach Management Roles</w:t>
        </w:r>
        <w:r>
          <w:rPr>
            <w:noProof/>
            <w:webHidden/>
          </w:rPr>
          <w:tab/>
        </w:r>
        <w:r>
          <w:rPr>
            <w:noProof/>
            <w:webHidden/>
          </w:rPr>
          <w:fldChar w:fldCharType="begin"/>
        </w:r>
        <w:r>
          <w:rPr>
            <w:noProof/>
            <w:webHidden/>
          </w:rPr>
          <w:instrText xml:space="preserve"> PAGEREF _Toc81581820 \h </w:instrText>
        </w:r>
        <w:r>
          <w:rPr>
            <w:noProof/>
            <w:webHidden/>
          </w:rPr>
        </w:r>
        <w:r>
          <w:rPr>
            <w:noProof/>
            <w:webHidden/>
          </w:rPr>
          <w:fldChar w:fldCharType="separate"/>
        </w:r>
        <w:r w:rsidR="00351094">
          <w:rPr>
            <w:noProof/>
            <w:webHidden/>
          </w:rPr>
          <w:t>14</w:t>
        </w:r>
        <w:r>
          <w:rPr>
            <w:noProof/>
            <w:webHidden/>
          </w:rPr>
          <w:fldChar w:fldCharType="end"/>
        </w:r>
      </w:hyperlink>
    </w:p>
    <w:p w14:paraId="1DC455D3" w14:textId="252CCD9C" w:rsidR="0007657D" w:rsidRDefault="0007657D">
      <w:pPr>
        <w:pStyle w:val="TOC2"/>
        <w:tabs>
          <w:tab w:val="right" w:leader="dot" w:pos="9016"/>
        </w:tabs>
        <w:rPr>
          <w:noProof/>
          <w:sz w:val="24"/>
          <w:szCs w:val="24"/>
          <w:lang w:eastAsia="en-GB"/>
        </w:rPr>
      </w:pPr>
      <w:hyperlink w:anchor="_Toc81581821" w:history="1">
        <w:r w:rsidRPr="00D75990">
          <w:rPr>
            <w:rStyle w:val="Hyperlink"/>
            <w:noProof/>
            <w:lang w:eastAsia="en-AU"/>
          </w:rPr>
          <w:t>Daily Patrol Procedures</w:t>
        </w:r>
        <w:r>
          <w:rPr>
            <w:noProof/>
            <w:webHidden/>
          </w:rPr>
          <w:tab/>
        </w:r>
        <w:r>
          <w:rPr>
            <w:noProof/>
            <w:webHidden/>
          </w:rPr>
          <w:fldChar w:fldCharType="begin"/>
        </w:r>
        <w:r>
          <w:rPr>
            <w:noProof/>
            <w:webHidden/>
          </w:rPr>
          <w:instrText xml:space="preserve"> PAGEREF _Toc81581821 \h </w:instrText>
        </w:r>
        <w:r>
          <w:rPr>
            <w:noProof/>
            <w:webHidden/>
          </w:rPr>
        </w:r>
        <w:r>
          <w:rPr>
            <w:noProof/>
            <w:webHidden/>
          </w:rPr>
          <w:fldChar w:fldCharType="separate"/>
        </w:r>
        <w:r w:rsidR="00351094">
          <w:rPr>
            <w:noProof/>
            <w:webHidden/>
          </w:rPr>
          <w:t>15</w:t>
        </w:r>
        <w:r>
          <w:rPr>
            <w:noProof/>
            <w:webHidden/>
          </w:rPr>
          <w:fldChar w:fldCharType="end"/>
        </w:r>
      </w:hyperlink>
    </w:p>
    <w:p w14:paraId="101D5274" w14:textId="0ABCA4AF" w:rsidR="0007657D" w:rsidRDefault="0007657D">
      <w:pPr>
        <w:pStyle w:val="TOC3"/>
        <w:tabs>
          <w:tab w:val="right" w:leader="dot" w:pos="9016"/>
        </w:tabs>
        <w:rPr>
          <w:noProof/>
          <w:sz w:val="24"/>
          <w:szCs w:val="24"/>
          <w:lang w:eastAsia="en-GB"/>
        </w:rPr>
      </w:pPr>
      <w:hyperlink w:anchor="_Toc81581822" w:history="1">
        <w:r w:rsidRPr="00D75990">
          <w:rPr>
            <w:rStyle w:val="Hyperlink"/>
            <w:noProof/>
            <w:lang w:eastAsia="en-AU"/>
          </w:rPr>
          <w:t>Pre-Patrol Procedure</w:t>
        </w:r>
        <w:r>
          <w:rPr>
            <w:noProof/>
            <w:webHidden/>
          </w:rPr>
          <w:tab/>
        </w:r>
        <w:r>
          <w:rPr>
            <w:noProof/>
            <w:webHidden/>
          </w:rPr>
          <w:fldChar w:fldCharType="begin"/>
        </w:r>
        <w:r>
          <w:rPr>
            <w:noProof/>
            <w:webHidden/>
          </w:rPr>
          <w:instrText xml:space="preserve"> PAGEREF _Toc81581822 \h </w:instrText>
        </w:r>
        <w:r>
          <w:rPr>
            <w:noProof/>
            <w:webHidden/>
          </w:rPr>
        </w:r>
        <w:r>
          <w:rPr>
            <w:noProof/>
            <w:webHidden/>
          </w:rPr>
          <w:fldChar w:fldCharType="separate"/>
        </w:r>
        <w:r w:rsidR="00351094">
          <w:rPr>
            <w:noProof/>
            <w:webHidden/>
          </w:rPr>
          <w:t>15</w:t>
        </w:r>
        <w:r>
          <w:rPr>
            <w:noProof/>
            <w:webHidden/>
          </w:rPr>
          <w:fldChar w:fldCharType="end"/>
        </w:r>
      </w:hyperlink>
    </w:p>
    <w:p w14:paraId="4FF0D49A" w14:textId="4FD952A7" w:rsidR="0007657D" w:rsidRDefault="0007657D">
      <w:pPr>
        <w:pStyle w:val="TOC2"/>
        <w:tabs>
          <w:tab w:val="right" w:leader="dot" w:pos="9016"/>
        </w:tabs>
        <w:rPr>
          <w:noProof/>
          <w:sz w:val="24"/>
          <w:szCs w:val="24"/>
          <w:lang w:eastAsia="en-GB"/>
        </w:rPr>
      </w:pPr>
      <w:hyperlink w:anchor="_Toc81581823" w:history="1">
        <w:r w:rsidRPr="00D75990">
          <w:rPr>
            <w:rStyle w:val="Hyperlink"/>
            <w:noProof/>
            <w:lang w:eastAsia="en-AU"/>
          </w:rPr>
          <w:t>Nippers / Water Safety</w:t>
        </w:r>
        <w:r>
          <w:rPr>
            <w:noProof/>
            <w:webHidden/>
          </w:rPr>
          <w:tab/>
        </w:r>
        <w:r>
          <w:rPr>
            <w:noProof/>
            <w:webHidden/>
          </w:rPr>
          <w:fldChar w:fldCharType="begin"/>
        </w:r>
        <w:r>
          <w:rPr>
            <w:noProof/>
            <w:webHidden/>
          </w:rPr>
          <w:instrText xml:space="preserve"> PAGEREF _Toc81581823 \h </w:instrText>
        </w:r>
        <w:r>
          <w:rPr>
            <w:noProof/>
            <w:webHidden/>
          </w:rPr>
        </w:r>
        <w:r>
          <w:rPr>
            <w:noProof/>
            <w:webHidden/>
          </w:rPr>
          <w:fldChar w:fldCharType="separate"/>
        </w:r>
        <w:r w:rsidR="00351094">
          <w:rPr>
            <w:noProof/>
            <w:webHidden/>
          </w:rPr>
          <w:t>15</w:t>
        </w:r>
        <w:r>
          <w:rPr>
            <w:noProof/>
            <w:webHidden/>
          </w:rPr>
          <w:fldChar w:fldCharType="end"/>
        </w:r>
      </w:hyperlink>
    </w:p>
    <w:p w14:paraId="6518F514" w14:textId="66D2B6F8" w:rsidR="0007657D" w:rsidRDefault="0007657D">
      <w:pPr>
        <w:pStyle w:val="TOC2"/>
        <w:tabs>
          <w:tab w:val="right" w:leader="dot" w:pos="9016"/>
        </w:tabs>
        <w:rPr>
          <w:noProof/>
          <w:sz w:val="24"/>
          <w:szCs w:val="24"/>
          <w:lang w:eastAsia="en-GB"/>
        </w:rPr>
      </w:pPr>
      <w:hyperlink w:anchor="_Toc81581824" w:history="1">
        <w:r w:rsidRPr="00D75990">
          <w:rPr>
            <w:rStyle w:val="Hyperlink"/>
            <w:noProof/>
            <w:lang w:eastAsia="en-AU"/>
          </w:rPr>
          <w:t>Club Rules</w:t>
        </w:r>
        <w:r>
          <w:rPr>
            <w:noProof/>
            <w:webHidden/>
          </w:rPr>
          <w:tab/>
        </w:r>
        <w:r>
          <w:rPr>
            <w:noProof/>
            <w:webHidden/>
          </w:rPr>
          <w:fldChar w:fldCharType="begin"/>
        </w:r>
        <w:r>
          <w:rPr>
            <w:noProof/>
            <w:webHidden/>
          </w:rPr>
          <w:instrText xml:space="preserve"> PAGEREF _Toc81581824 \h </w:instrText>
        </w:r>
        <w:r>
          <w:rPr>
            <w:noProof/>
            <w:webHidden/>
          </w:rPr>
        </w:r>
        <w:r>
          <w:rPr>
            <w:noProof/>
            <w:webHidden/>
          </w:rPr>
          <w:fldChar w:fldCharType="separate"/>
        </w:r>
        <w:r w:rsidR="00351094">
          <w:rPr>
            <w:noProof/>
            <w:webHidden/>
          </w:rPr>
          <w:t>16</w:t>
        </w:r>
        <w:r>
          <w:rPr>
            <w:noProof/>
            <w:webHidden/>
          </w:rPr>
          <w:fldChar w:fldCharType="end"/>
        </w:r>
      </w:hyperlink>
    </w:p>
    <w:p w14:paraId="097EF801" w14:textId="03F7C1D0" w:rsidR="0007657D" w:rsidRDefault="0007657D">
      <w:pPr>
        <w:pStyle w:val="TOC2"/>
        <w:tabs>
          <w:tab w:val="right" w:leader="dot" w:pos="9016"/>
        </w:tabs>
        <w:rPr>
          <w:noProof/>
          <w:sz w:val="24"/>
          <w:szCs w:val="24"/>
          <w:lang w:eastAsia="en-GB"/>
        </w:rPr>
      </w:pPr>
      <w:hyperlink w:anchor="_Toc81581825" w:history="1">
        <w:r w:rsidRPr="00D75990">
          <w:rPr>
            <w:rStyle w:val="Hyperlink"/>
            <w:noProof/>
            <w:lang w:eastAsia="en-AU"/>
          </w:rPr>
          <w:t>Local Government Rules</w:t>
        </w:r>
        <w:r>
          <w:rPr>
            <w:noProof/>
            <w:webHidden/>
          </w:rPr>
          <w:tab/>
        </w:r>
        <w:r>
          <w:rPr>
            <w:noProof/>
            <w:webHidden/>
          </w:rPr>
          <w:fldChar w:fldCharType="begin"/>
        </w:r>
        <w:r>
          <w:rPr>
            <w:noProof/>
            <w:webHidden/>
          </w:rPr>
          <w:instrText xml:space="preserve"> PAGEREF _Toc81581825 \h </w:instrText>
        </w:r>
        <w:r>
          <w:rPr>
            <w:noProof/>
            <w:webHidden/>
          </w:rPr>
        </w:r>
        <w:r>
          <w:rPr>
            <w:noProof/>
            <w:webHidden/>
          </w:rPr>
          <w:fldChar w:fldCharType="separate"/>
        </w:r>
        <w:r w:rsidR="00351094">
          <w:rPr>
            <w:noProof/>
            <w:webHidden/>
          </w:rPr>
          <w:t>17</w:t>
        </w:r>
        <w:r>
          <w:rPr>
            <w:noProof/>
            <w:webHidden/>
          </w:rPr>
          <w:fldChar w:fldCharType="end"/>
        </w:r>
      </w:hyperlink>
    </w:p>
    <w:p w14:paraId="66FCFBE1" w14:textId="01A90DFE" w:rsidR="0007657D" w:rsidRDefault="0007657D">
      <w:pPr>
        <w:pStyle w:val="TOC1"/>
        <w:tabs>
          <w:tab w:val="right" w:leader="dot" w:pos="9016"/>
        </w:tabs>
        <w:rPr>
          <w:noProof/>
          <w:sz w:val="24"/>
          <w:szCs w:val="24"/>
          <w:lang w:eastAsia="en-GB"/>
        </w:rPr>
      </w:pPr>
      <w:hyperlink w:anchor="_Toc81581826" w:history="1">
        <w:r w:rsidRPr="00D75990">
          <w:rPr>
            <w:rStyle w:val="Hyperlink"/>
            <w:noProof/>
            <w:lang w:eastAsia="en-AU"/>
          </w:rPr>
          <w:t>Emergency Operations Plans</w:t>
        </w:r>
        <w:r>
          <w:rPr>
            <w:noProof/>
            <w:webHidden/>
          </w:rPr>
          <w:tab/>
        </w:r>
        <w:r>
          <w:rPr>
            <w:noProof/>
            <w:webHidden/>
          </w:rPr>
          <w:fldChar w:fldCharType="begin"/>
        </w:r>
        <w:r>
          <w:rPr>
            <w:noProof/>
            <w:webHidden/>
          </w:rPr>
          <w:instrText xml:space="preserve"> PAGEREF _Toc81581826 \h </w:instrText>
        </w:r>
        <w:r>
          <w:rPr>
            <w:noProof/>
            <w:webHidden/>
          </w:rPr>
        </w:r>
        <w:r>
          <w:rPr>
            <w:noProof/>
            <w:webHidden/>
          </w:rPr>
          <w:fldChar w:fldCharType="separate"/>
        </w:r>
        <w:r w:rsidR="00351094">
          <w:rPr>
            <w:noProof/>
            <w:webHidden/>
          </w:rPr>
          <w:t>18</w:t>
        </w:r>
        <w:r>
          <w:rPr>
            <w:noProof/>
            <w:webHidden/>
          </w:rPr>
          <w:fldChar w:fldCharType="end"/>
        </w:r>
      </w:hyperlink>
    </w:p>
    <w:p w14:paraId="1257C573" w14:textId="53FD8DA4" w:rsidR="0007657D" w:rsidRDefault="0007657D">
      <w:pPr>
        <w:pStyle w:val="TOC2"/>
        <w:tabs>
          <w:tab w:val="right" w:leader="dot" w:pos="9016"/>
        </w:tabs>
        <w:rPr>
          <w:noProof/>
          <w:sz w:val="24"/>
          <w:szCs w:val="24"/>
          <w:lang w:eastAsia="en-GB"/>
        </w:rPr>
      </w:pPr>
      <w:hyperlink w:anchor="_Toc81581827" w:history="1">
        <w:r w:rsidRPr="00D75990">
          <w:rPr>
            <w:rStyle w:val="Hyperlink"/>
            <w:noProof/>
            <w:lang w:eastAsia="en-AU"/>
          </w:rPr>
          <w:t>Emergency Beach Closure</w:t>
        </w:r>
        <w:r>
          <w:rPr>
            <w:noProof/>
            <w:webHidden/>
          </w:rPr>
          <w:tab/>
        </w:r>
        <w:r>
          <w:rPr>
            <w:noProof/>
            <w:webHidden/>
          </w:rPr>
          <w:fldChar w:fldCharType="begin"/>
        </w:r>
        <w:r>
          <w:rPr>
            <w:noProof/>
            <w:webHidden/>
          </w:rPr>
          <w:instrText xml:space="preserve"> PAGEREF _Toc81581827 \h </w:instrText>
        </w:r>
        <w:r>
          <w:rPr>
            <w:noProof/>
            <w:webHidden/>
          </w:rPr>
        </w:r>
        <w:r>
          <w:rPr>
            <w:noProof/>
            <w:webHidden/>
          </w:rPr>
          <w:fldChar w:fldCharType="separate"/>
        </w:r>
        <w:r w:rsidR="00351094">
          <w:rPr>
            <w:noProof/>
            <w:webHidden/>
          </w:rPr>
          <w:t>18</w:t>
        </w:r>
        <w:r>
          <w:rPr>
            <w:noProof/>
            <w:webHidden/>
          </w:rPr>
          <w:fldChar w:fldCharType="end"/>
        </w:r>
      </w:hyperlink>
    </w:p>
    <w:p w14:paraId="4C3E9708" w14:textId="5AC2B78B" w:rsidR="0007657D" w:rsidRDefault="0007657D">
      <w:pPr>
        <w:pStyle w:val="TOC2"/>
        <w:tabs>
          <w:tab w:val="right" w:leader="dot" w:pos="9016"/>
        </w:tabs>
        <w:rPr>
          <w:noProof/>
          <w:sz w:val="24"/>
          <w:szCs w:val="24"/>
          <w:lang w:eastAsia="en-GB"/>
        </w:rPr>
      </w:pPr>
      <w:hyperlink w:anchor="_Toc81581828" w:history="1">
        <w:r w:rsidRPr="00D75990">
          <w:rPr>
            <w:rStyle w:val="Hyperlink"/>
            <w:noProof/>
            <w:lang w:eastAsia="en-AU"/>
          </w:rPr>
          <w:t>Shark Sighting Procedure</w:t>
        </w:r>
        <w:r>
          <w:rPr>
            <w:noProof/>
            <w:webHidden/>
          </w:rPr>
          <w:tab/>
        </w:r>
        <w:r>
          <w:rPr>
            <w:noProof/>
            <w:webHidden/>
          </w:rPr>
          <w:fldChar w:fldCharType="begin"/>
        </w:r>
        <w:r>
          <w:rPr>
            <w:noProof/>
            <w:webHidden/>
          </w:rPr>
          <w:instrText xml:space="preserve"> PAGEREF _Toc81581828 \h </w:instrText>
        </w:r>
        <w:r>
          <w:rPr>
            <w:noProof/>
            <w:webHidden/>
          </w:rPr>
        </w:r>
        <w:r>
          <w:rPr>
            <w:noProof/>
            <w:webHidden/>
          </w:rPr>
          <w:fldChar w:fldCharType="separate"/>
        </w:r>
        <w:r w:rsidR="00351094">
          <w:rPr>
            <w:noProof/>
            <w:webHidden/>
          </w:rPr>
          <w:t>18</w:t>
        </w:r>
        <w:r>
          <w:rPr>
            <w:noProof/>
            <w:webHidden/>
          </w:rPr>
          <w:fldChar w:fldCharType="end"/>
        </w:r>
      </w:hyperlink>
    </w:p>
    <w:p w14:paraId="1834E7F9" w14:textId="05BBBC2C" w:rsidR="0007657D" w:rsidRDefault="0007657D">
      <w:pPr>
        <w:pStyle w:val="TOC2"/>
        <w:tabs>
          <w:tab w:val="right" w:leader="dot" w:pos="9016"/>
        </w:tabs>
        <w:rPr>
          <w:noProof/>
          <w:sz w:val="24"/>
          <w:szCs w:val="24"/>
          <w:lang w:eastAsia="en-GB"/>
        </w:rPr>
      </w:pPr>
      <w:hyperlink w:anchor="_Toc81581829" w:history="1">
        <w:r w:rsidRPr="00D75990">
          <w:rPr>
            <w:rStyle w:val="Hyperlink"/>
            <w:noProof/>
            <w:lang w:eastAsia="en-AU"/>
          </w:rPr>
          <w:t>Closure Periods</w:t>
        </w:r>
        <w:r>
          <w:rPr>
            <w:noProof/>
            <w:webHidden/>
          </w:rPr>
          <w:tab/>
        </w:r>
        <w:r>
          <w:rPr>
            <w:noProof/>
            <w:webHidden/>
          </w:rPr>
          <w:fldChar w:fldCharType="begin"/>
        </w:r>
        <w:r>
          <w:rPr>
            <w:noProof/>
            <w:webHidden/>
          </w:rPr>
          <w:instrText xml:space="preserve"> PAGEREF _Toc81581829 \h </w:instrText>
        </w:r>
        <w:r>
          <w:rPr>
            <w:noProof/>
            <w:webHidden/>
          </w:rPr>
        </w:r>
        <w:r>
          <w:rPr>
            <w:noProof/>
            <w:webHidden/>
          </w:rPr>
          <w:fldChar w:fldCharType="separate"/>
        </w:r>
        <w:r w:rsidR="00351094">
          <w:rPr>
            <w:noProof/>
            <w:webHidden/>
          </w:rPr>
          <w:t>18</w:t>
        </w:r>
        <w:r>
          <w:rPr>
            <w:noProof/>
            <w:webHidden/>
          </w:rPr>
          <w:fldChar w:fldCharType="end"/>
        </w:r>
      </w:hyperlink>
    </w:p>
    <w:p w14:paraId="40B3FBAC" w14:textId="2E1348EB" w:rsidR="0007657D" w:rsidRDefault="0007657D">
      <w:pPr>
        <w:pStyle w:val="TOC2"/>
        <w:tabs>
          <w:tab w:val="right" w:leader="dot" w:pos="9016"/>
        </w:tabs>
        <w:rPr>
          <w:noProof/>
          <w:sz w:val="24"/>
          <w:szCs w:val="24"/>
          <w:lang w:eastAsia="en-GB"/>
        </w:rPr>
      </w:pPr>
      <w:hyperlink w:anchor="_Toc81581830" w:history="1">
        <w:r w:rsidRPr="00D75990">
          <w:rPr>
            <w:rStyle w:val="Hyperlink"/>
            <w:noProof/>
            <w:lang w:eastAsia="en-AU"/>
          </w:rPr>
          <w:t>Tsunami Plan</w:t>
        </w:r>
        <w:r>
          <w:rPr>
            <w:noProof/>
            <w:webHidden/>
          </w:rPr>
          <w:tab/>
        </w:r>
        <w:r>
          <w:rPr>
            <w:noProof/>
            <w:webHidden/>
          </w:rPr>
          <w:fldChar w:fldCharType="begin"/>
        </w:r>
        <w:r>
          <w:rPr>
            <w:noProof/>
            <w:webHidden/>
          </w:rPr>
          <w:instrText xml:space="preserve"> PAGEREF _Toc81581830 \h </w:instrText>
        </w:r>
        <w:r>
          <w:rPr>
            <w:noProof/>
            <w:webHidden/>
          </w:rPr>
        </w:r>
        <w:r>
          <w:rPr>
            <w:noProof/>
            <w:webHidden/>
          </w:rPr>
          <w:fldChar w:fldCharType="separate"/>
        </w:r>
        <w:r w:rsidR="00351094">
          <w:rPr>
            <w:noProof/>
            <w:webHidden/>
          </w:rPr>
          <w:t>18</w:t>
        </w:r>
        <w:r>
          <w:rPr>
            <w:noProof/>
            <w:webHidden/>
          </w:rPr>
          <w:fldChar w:fldCharType="end"/>
        </w:r>
      </w:hyperlink>
    </w:p>
    <w:p w14:paraId="53CAC283" w14:textId="3C997E1B" w:rsidR="0007657D" w:rsidRDefault="0007657D">
      <w:pPr>
        <w:pStyle w:val="TOC2"/>
        <w:tabs>
          <w:tab w:val="right" w:leader="dot" w:pos="9016"/>
        </w:tabs>
        <w:rPr>
          <w:noProof/>
          <w:sz w:val="24"/>
          <w:szCs w:val="24"/>
          <w:lang w:eastAsia="en-GB"/>
        </w:rPr>
      </w:pPr>
      <w:hyperlink w:anchor="_Toc81581831" w:history="1">
        <w:r w:rsidRPr="00D75990">
          <w:rPr>
            <w:rStyle w:val="Hyperlink"/>
            <w:noProof/>
            <w:lang w:eastAsia="en-AU"/>
          </w:rPr>
          <w:t>Coastal Flooding Plan</w:t>
        </w:r>
        <w:r>
          <w:rPr>
            <w:noProof/>
            <w:webHidden/>
          </w:rPr>
          <w:tab/>
        </w:r>
        <w:r>
          <w:rPr>
            <w:noProof/>
            <w:webHidden/>
          </w:rPr>
          <w:fldChar w:fldCharType="begin"/>
        </w:r>
        <w:r>
          <w:rPr>
            <w:noProof/>
            <w:webHidden/>
          </w:rPr>
          <w:instrText xml:space="preserve"> PAGEREF _Toc81581831 \h </w:instrText>
        </w:r>
        <w:r>
          <w:rPr>
            <w:noProof/>
            <w:webHidden/>
          </w:rPr>
        </w:r>
        <w:r>
          <w:rPr>
            <w:noProof/>
            <w:webHidden/>
          </w:rPr>
          <w:fldChar w:fldCharType="separate"/>
        </w:r>
        <w:r w:rsidR="00351094">
          <w:rPr>
            <w:noProof/>
            <w:webHidden/>
          </w:rPr>
          <w:t>19</w:t>
        </w:r>
        <w:r>
          <w:rPr>
            <w:noProof/>
            <w:webHidden/>
          </w:rPr>
          <w:fldChar w:fldCharType="end"/>
        </w:r>
      </w:hyperlink>
    </w:p>
    <w:p w14:paraId="2494EAF1" w14:textId="577277C6" w:rsidR="0007657D" w:rsidRDefault="0007657D">
      <w:pPr>
        <w:pStyle w:val="TOC2"/>
        <w:tabs>
          <w:tab w:val="right" w:leader="dot" w:pos="9016"/>
        </w:tabs>
        <w:rPr>
          <w:noProof/>
          <w:sz w:val="24"/>
          <w:szCs w:val="24"/>
          <w:lang w:eastAsia="en-GB"/>
        </w:rPr>
      </w:pPr>
      <w:hyperlink w:anchor="_Toc81581832" w:history="1">
        <w:r w:rsidRPr="00D75990">
          <w:rPr>
            <w:rStyle w:val="Hyperlink"/>
            <w:noProof/>
            <w:lang w:eastAsia="en-AU"/>
          </w:rPr>
          <w:t>Bushfire Emergency Plan (RNP)</w:t>
        </w:r>
        <w:r>
          <w:rPr>
            <w:noProof/>
            <w:webHidden/>
          </w:rPr>
          <w:tab/>
        </w:r>
        <w:r>
          <w:rPr>
            <w:noProof/>
            <w:webHidden/>
          </w:rPr>
          <w:fldChar w:fldCharType="begin"/>
        </w:r>
        <w:r>
          <w:rPr>
            <w:noProof/>
            <w:webHidden/>
          </w:rPr>
          <w:instrText xml:space="preserve"> PAGEREF _Toc81581832 \h </w:instrText>
        </w:r>
        <w:r>
          <w:rPr>
            <w:noProof/>
            <w:webHidden/>
          </w:rPr>
        </w:r>
        <w:r>
          <w:rPr>
            <w:noProof/>
            <w:webHidden/>
          </w:rPr>
          <w:fldChar w:fldCharType="separate"/>
        </w:r>
        <w:r w:rsidR="00351094">
          <w:rPr>
            <w:noProof/>
            <w:webHidden/>
          </w:rPr>
          <w:t>19</w:t>
        </w:r>
        <w:r>
          <w:rPr>
            <w:noProof/>
            <w:webHidden/>
          </w:rPr>
          <w:fldChar w:fldCharType="end"/>
        </w:r>
      </w:hyperlink>
    </w:p>
    <w:p w14:paraId="0005E0BE" w14:textId="3E514903" w:rsidR="0007657D" w:rsidRDefault="0007657D">
      <w:pPr>
        <w:pStyle w:val="TOC2"/>
        <w:tabs>
          <w:tab w:val="right" w:leader="dot" w:pos="9016"/>
        </w:tabs>
        <w:rPr>
          <w:noProof/>
          <w:sz w:val="24"/>
          <w:szCs w:val="24"/>
          <w:lang w:eastAsia="en-GB"/>
        </w:rPr>
      </w:pPr>
      <w:hyperlink w:anchor="_Toc81581833" w:history="1">
        <w:r w:rsidRPr="00D75990">
          <w:rPr>
            <w:rStyle w:val="Hyperlink"/>
            <w:noProof/>
            <w:lang w:eastAsia="en-AU"/>
          </w:rPr>
          <w:t>Emergency Rally Point</w:t>
        </w:r>
        <w:r>
          <w:rPr>
            <w:noProof/>
            <w:webHidden/>
          </w:rPr>
          <w:tab/>
        </w:r>
        <w:r>
          <w:rPr>
            <w:noProof/>
            <w:webHidden/>
          </w:rPr>
          <w:fldChar w:fldCharType="begin"/>
        </w:r>
        <w:r>
          <w:rPr>
            <w:noProof/>
            <w:webHidden/>
          </w:rPr>
          <w:instrText xml:space="preserve"> PAGEREF _Toc81581833 \h </w:instrText>
        </w:r>
        <w:r>
          <w:rPr>
            <w:noProof/>
            <w:webHidden/>
          </w:rPr>
        </w:r>
        <w:r>
          <w:rPr>
            <w:noProof/>
            <w:webHidden/>
          </w:rPr>
          <w:fldChar w:fldCharType="separate"/>
        </w:r>
        <w:r w:rsidR="00351094">
          <w:rPr>
            <w:noProof/>
            <w:webHidden/>
          </w:rPr>
          <w:t>21</w:t>
        </w:r>
        <w:r>
          <w:rPr>
            <w:noProof/>
            <w:webHidden/>
          </w:rPr>
          <w:fldChar w:fldCharType="end"/>
        </w:r>
      </w:hyperlink>
    </w:p>
    <w:p w14:paraId="7C8B8D8B" w14:textId="51015DC0" w:rsidR="0007657D" w:rsidRDefault="0007657D">
      <w:pPr>
        <w:pStyle w:val="TOC2"/>
        <w:tabs>
          <w:tab w:val="right" w:leader="dot" w:pos="9016"/>
        </w:tabs>
        <w:rPr>
          <w:noProof/>
          <w:sz w:val="24"/>
          <w:szCs w:val="24"/>
          <w:lang w:eastAsia="en-GB"/>
        </w:rPr>
      </w:pPr>
      <w:hyperlink w:anchor="_Toc81581834" w:history="1">
        <w:r w:rsidRPr="00D75990">
          <w:rPr>
            <w:rStyle w:val="Hyperlink"/>
            <w:noProof/>
            <w:lang w:eastAsia="en-AU"/>
          </w:rPr>
          <w:t>Helicopter Landing Zone</w:t>
        </w:r>
        <w:r>
          <w:rPr>
            <w:noProof/>
            <w:webHidden/>
          </w:rPr>
          <w:tab/>
        </w:r>
        <w:r>
          <w:rPr>
            <w:noProof/>
            <w:webHidden/>
          </w:rPr>
          <w:fldChar w:fldCharType="begin"/>
        </w:r>
        <w:r>
          <w:rPr>
            <w:noProof/>
            <w:webHidden/>
          </w:rPr>
          <w:instrText xml:space="preserve"> PAGEREF _Toc81581834 \h </w:instrText>
        </w:r>
        <w:r>
          <w:rPr>
            <w:noProof/>
            <w:webHidden/>
          </w:rPr>
        </w:r>
        <w:r>
          <w:rPr>
            <w:noProof/>
            <w:webHidden/>
          </w:rPr>
          <w:fldChar w:fldCharType="separate"/>
        </w:r>
        <w:r w:rsidR="00351094">
          <w:rPr>
            <w:noProof/>
            <w:webHidden/>
          </w:rPr>
          <w:t>22</w:t>
        </w:r>
        <w:r>
          <w:rPr>
            <w:noProof/>
            <w:webHidden/>
          </w:rPr>
          <w:fldChar w:fldCharType="end"/>
        </w:r>
      </w:hyperlink>
    </w:p>
    <w:p w14:paraId="10C21A5E" w14:textId="28AAD718" w:rsidR="0007657D" w:rsidRDefault="0007657D">
      <w:pPr>
        <w:pStyle w:val="TOC1"/>
        <w:tabs>
          <w:tab w:val="right" w:leader="dot" w:pos="9016"/>
        </w:tabs>
        <w:rPr>
          <w:noProof/>
          <w:sz w:val="24"/>
          <w:szCs w:val="24"/>
          <w:lang w:eastAsia="en-GB"/>
        </w:rPr>
      </w:pPr>
      <w:hyperlink w:anchor="_Toc81581835" w:history="1">
        <w:r w:rsidRPr="00D75990">
          <w:rPr>
            <w:rStyle w:val="Hyperlink"/>
            <w:noProof/>
            <w:lang w:eastAsia="en-AU"/>
          </w:rPr>
          <w:t>Standard Operating Procedures</w:t>
        </w:r>
        <w:r>
          <w:rPr>
            <w:noProof/>
            <w:webHidden/>
          </w:rPr>
          <w:tab/>
        </w:r>
        <w:r>
          <w:rPr>
            <w:noProof/>
            <w:webHidden/>
          </w:rPr>
          <w:fldChar w:fldCharType="begin"/>
        </w:r>
        <w:r>
          <w:rPr>
            <w:noProof/>
            <w:webHidden/>
          </w:rPr>
          <w:instrText xml:space="preserve"> PAGEREF _Toc81581835 \h </w:instrText>
        </w:r>
        <w:r>
          <w:rPr>
            <w:noProof/>
            <w:webHidden/>
          </w:rPr>
        </w:r>
        <w:r>
          <w:rPr>
            <w:noProof/>
            <w:webHidden/>
          </w:rPr>
          <w:fldChar w:fldCharType="separate"/>
        </w:r>
        <w:r w:rsidR="00351094">
          <w:rPr>
            <w:noProof/>
            <w:webHidden/>
          </w:rPr>
          <w:t>23</w:t>
        </w:r>
        <w:r>
          <w:rPr>
            <w:noProof/>
            <w:webHidden/>
          </w:rPr>
          <w:fldChar w:fldCharType="end"/>
        </w:r>
      </w:hyperlink>
    </w:p>
    <w:p w14:paraId="517911AD" w14:textId="24915A7F" w:rsidR="00CC6128" w:rsidRDefault="00046C96">
      <w:r>
        <w:fldChar w:fldCharType="end"/>
      </w:r>
    </w:p>
    <w:p w14:paraId="7C6553E1" w14:textId="39C39D44" w:rsidR="004354D0" w:rsidRDefault="004354D0">
      <w:r>
        <w:br w:type="page"/>
      </w:r>
    </w:p>
    <w:p w14:paraId="259CFD75" w14:textId="2214E251" w:rsidR="00A8389A" w:rsidRDefault="00BA4EB7" w:rsidP="00A8389A">
      <w:pPr>
        <w:pStyle w:val="Heading1"/>
      </w:pPr>
      <w:bookmarkStart w:id="3" w:name="_Toc81581795"/>
      <w:r>
        <w:lastRenderedPageBreak/>
        <w:t>C</w:t>
      </w:r>
      <w:r w:rsidR="00B52DFF">
        <w:t>ommunication</w:t>
      </w:r>
      <w:bookmarkEnd w:id="3"/>
    </w:p>
    <w:p w14:paraId="7B3E4B55" w14:textId="1D815D87" w:rsidR="00A8389A" w:rsidRDefault="00B52DFF" w:rsidP="00B52DFF">
      <w:pPr>
        <w:pStyle w:val="Heading2"/>
      </w:pPr>
      <w:bookmarkStart w:id="4" w:name="_Toc81581796"/>
      <w:r>
        <w:t xml:space="preserve">Club and </w:t>
      </w:r>
      <w:r w:rsidR="001E1417">
        <w:t>C</w:t>
      </w:r>
      <w:r>
        <w:t xml:space="preserve">lub </w:t>
      </w:r>
      <w:r w:rsidR="001E1417">
        <w:t>O</w:t>
      </w:r>
      <w:r>
        <w:t xml:space="preserve">fficer </w:t>
      </w:r>
      <w:r w:rsidR="001E1417">
        <w:t>D</w:t>
      </w:r>
      <w:r>
        <w:t>etails</w:t>
      </w:r>
      <w:bookmarkEnd w:id="4"/>
    </w:p>
    <w:p w14:paraId="48787264" w14:textId="77777777" w:rsidR="00E11FF5" w:rsidRPr="00E11FF5" w:rsidRDefault="00E11FF5" w:rsidP="00E11FF5"/>
    <w:tbl>
      <w:tblPr>
        <w:tblStyle w:val="TableGrid"/>
        <w:tblW w:w="0" w:type="auto"/>
        <w:tblLook w:val="04A0" w:firstRow="1" w:lastRow="0" w:firstColumn="1" w:lastColumn="0" w:noHBand="0" w:noVBand="1"/>
      </w:tblPr>
      <w:tblGrid>
        <w:gridCol w:w="2272"/>
        <w:gridCol w:w="2240"/>
        <w:gridCol w:w="2265"/>
        <w:gridCol w:w="2239"/>
      </w:tblGrid>
      <w:tr w:rsidR="00B52DFF" w14:paraId="2F66E117" w14:textId="77777777" w:rsidTr="00636361">
        <w:tc>
          <w:tcPr>
            <w:tcW w:w="4686" w:type="dxa"/>
            <w:gridSpan w:val="2"/>
          </w:tcPr>
          <w:p w14:paraId="2FE22909" w14:textId="77777777" w:rsidR="00B52DFF" w:rsidRDefault="00B52DFF" w:rsidP="00636361">
            <w:pPr>
              <w:rPr>
                <w:lang w:eastAsia="en-AU"/>
              </w:rPr>
            </w:pPr>
            <w:r>
              <w:rPr>
                <w:lang w:eastAsia="en-AU"/>
              </w:rPr>
              <w:t>Name of Surf Life Saving Club</w:t>
            </w:r>
          </w:p>
        </w:tc>
        <w:tc>
          <w:tcPr>
            <w:tcW w:w="4688" w:type="dxa"/>
            <w:gridSpan w:val="2"/>
          </w:tcPr>
          <w:p w14:paraId="124D0288" w14:textId="77777777" w:rsidR="00B52DFF" w:rsidRDefault="00B52DFF" w:rsidP="00636361">
            <w:pPr>
              <w:rPr>
                <w:lang w:eastAsia="en-AU"/>
              </w:rPr>
            </w:pPr>
          </w:p>
        </w:tc>
      </w:tr>
      <w:tr w:rsidR="00B52DFF" w14:paraId="5285F749" w14:textId="77777777" w:rsidTr="00636361">
        <w:tc>
          <w:tcPr>
            <w:tcW w:w="4686" w:type="dxa"/>
            <w:gridSpan w:val="2"/>
          </w:tcPr>
          <w:p w14:paraId="18D6065A" w14:textId="77777777" w:rsidR="00B52DFF" w:rsidRDefault="00B52DFF" w:rsidP="00636361">
            <w:pPr>
              <w:rPr>
                <w:lang w:eastAsia="en-AU"/>
              </w:rPr>
            </w:pPr>
            <w:r>
              <w:rPr>
                <w:lang w:eastAsia="en-AU"/>
              </w:rPr>
              <w:t>Club Phone Number</w:t>
            </w:r>
          </w:p>
        </w:tc>
        <w:tc>
          <w:tcPr>
            <w:tcW w:w="4688" w:type="dxa"/>
            <w:gridSpan w:val="2"/>
          </w:tcPr>
          <w:p w14:paraId="65BE59C0" w14:textId="77777777" w:rsidR="00B52DFF" w:rsidRDefault="00B52DFF" w:rsidP="00636361">
            <w:pPr>
              <w:rPr>
                <w:lang w:eastAsia="en-AU"/>
              </w:rPr>
            </w:pPr>
          </w:p>
        </w:tc>
      </w:tr>
      <w:tr w:rsidR="00B52DFF" w14:paraId="3D1141ED" w14:textId="77777777" w:rsidTr="00636361">
        <w:tc>
          <w:tcPr>
            <w:tcW w:w="4686" w:type="dxa"/>
            <w:gridSpan w:val="2"/>
          </w:tcPr>
          <w:p w14:paraId="786C91DE" w14:textId="77777777" w:rsidR="00B52DFF" w:rsidRDefault="00B52DFF" w:rsidP="00636361">
            <w:pPr>
              <w:rPr>
                <w:lang w:eastAsia="en-AU"/>
              </w:rPr>
            </w:pPr>
            <w:r>
              <w:rPr>
                <w:lang w:eastAsia="en-AU"/>
              </w:rPr>
              <w:t>Club Address</w:t>
            </w:r>
          </w:p>
        </w:tc>
        <w:tc>
          <w:tcPr>
            <w:tcW w:w="4688" w:type="dxa"/>
            <w:gridSpan w:val="2"/>
          </w:tcPr>
          <w:p w14:paraId="7824F67E" w14:textId="77777777" w:rsidR="00B52DFF" w:rsidRDefault="00B52DFF" w:rsidP="00636361">
            <w:pPr>
              <w:rPr>
                <w:lang w:eastAsia="en-AU"/>
              </w:rPr>
            </w:pPr>
          </w:p>
        </w:tc>
      </w:tr>
      <w:tr w:rsidR="00B52DFF" w14:paraId="38935AA5" w14:textId="77777777" w:rsidTr="00636361">
        <w:tc>
          <w:tcPr>
            <w:tcW w:w="4686" w:type="dxa"/>
            <w:gridSpan w:val="2"/>
          </w:tcPr>
          <w:p w14:paraId="5A1AE834" w14:textId="77777777" w:rsidR="00B52DFF" w:rsidRDefault="00B52DFF" w:rsidP="00636361">
            <w:pPr>
              <w:rPr>
                <w:lang w:eastAsia="en-AU"/>
              </w:rPr>
            </w:pPr>
            <w:r>
              <w:rPr>
                <w:lang w:eastAsia="en-AU"/>
              </w:rPr>
              <w:t>Club additional location details</w:t>
            </w:r>
          </w:p>
        </w:tc>
        <w:tc>
          <w:tcPr>
            <w:tcW w:w="4688" w:type="dxa"/>
            <w:gridSpan w:val="2"/>
          </w:tcPr>
          <w:p w14:paraId="554AFB31" w14:textId="77777777" w:rsidR="00B52DFF" w:rsidRDefault="00B52DFF" w:rsidP="00636361">
            <w:pPr>
              <w:rPr>
                <w:lang w:eastAsia="en-AU"/>
              </w:rPr>
            </w:pPr>
          </w:p>
        </w:tc>
      </w:tr>
      <w:tr w:rsidR="00B52DFF" w14:paraId="63E12E95" w14:textId="77777777" w:rsidTr="00636361">
        <w:tc>
          <w:tcPr>
            <w:tcW w:w="4686" w:type="dxa"/>
            <w:gridSpan w:val="2"/>
          </w:tcPr>
          <w:p w14:paraId="08094F9A" w14:textId="77777777" w:rsidR="00B52DFF" w:rsidRDefault="00B52DFF" w:rsidP="00636361">
            <w:pPr>
              <w:rPr>
                <w:lang w:eastAsia="en-AU"/>
              </w:rPr>
            </w:pPr>
            <w:r>
              <w:rPr>
                <w:lang w:eastAsia="en-AU"/>
              </w:rPr>
              <w:t>Club website</w:t>
            </w:r>
          </w:p>
        </w:tc>
        <w:tc>
          <w:tcPr>
            <w:tcW w:w="4688" w:type="dxa"/>
            <w:gridSpan w:val="2"/>
          </w:tcPr>
          <w:p w14:paraId="683F6A62" w14:textId="77777777" w:rsidR="00B52DFF" w:rsidRDefault="00B52DFF" w:rsidP="00636361">
            <w:pPr>
              <w:rPr>
                <w:lang w:eastAsia="en-AU"/>
              </w:rPr>
            </w:pPr>
          </w:p>
        </w:tc>
      </w:tr>
      <w:tr w:rsidR="00B52DFF" w14:paraId="5F74ABE7" w14:textId="77777777" w:rsidTr="00636361">
        <w:tc>
          <w:tcPr>
            <w:tcW w:w="4686" w:type="dxa"/>
            <w:gridSpan w:val="2"/>
          </w:tcPr>
          <w:p w14:paraId="50C4E311" w14:textId="77777777" w:rsidR="00B52DFF" w:rsidRDefault="00B52DFF" w:rsidP="00636361">
            <w:pPr>
              <w:rPr>
                <w:lang w:eastAsia="en-AU"/>
              </w:rPr>
            </w:pPr>
            <w:r>
              <w:rPr>
                <w:lang w:eastAsia="en-AU"/>
              </w:rPr>
              <w:t>Clubhouse GPS co-ordinates</w:t>
            </w:r>
          </w:p>
        </w:tc>
        <w:tc>
          <w:tcPr>
            <w:tcW w:w="4688" w:type="dxa"/>
            <w:gridSpan w:val="2"/>
          </w:tcPr>
          <w:p w14:paraId="2C47F452" w14:textId="77777777" w:rsidR="00B52DFF" w:rsidRDefault="00B52DFF" w:rsidP="00636361">
            <w:pPr>
              <w:rPr>
                <w:lang w:eastAsia="en-AU"/>
              </w:rPr>
            </w:pPr>
          </w:p>
        </w:tc>
      </w:tr>
      <w:tr w:rsidR="00B52DFF" w14:paraId="34411BBD" w14:textId="77777777" w:rsidTr="00636361">
        <w:tc>
          <w:tcPr>
            <w:tcW w:w="9374" w:type="dxa"/>
            <w:gridSpan w:val="4"/>
          </w:tcPr>
          <w:p w14:paraId="19F3AD03" w14:textId="77777777" w:rsidR="00B52DFF" w:rsidRDefault="00B52DFF" w:rsidP="00636361">
            <w:pPr>
              <w:rPr>
                <w:lang w:eastAsia="en-AU"/>
              </w:rPr>
            </w:pPr>
          </w:p>
        </w:tc>
      </w:tr>
      <w:tr w:rsidR="00B52DFF" w14:paraId="54F74F23" w14:textId="77777777" w:rsidTr="00636361">
        <w:tc>
          <w:tcPr>
            <w:tcW w:w="2343" w:type="dxa"/>
          </w:tcPr>
          <w:p w14:paraId="40D1FEB9" w14:textId="77777777" w:rsidR="00B52DFF" w:rsidRDefault="00B52DFF" w:rsidP="00636361">
            <w:pPr>
              <w:rPr>
                <w:lang w:eastAsia="en-AU"/>
              </w:rPr>
            </w:pPr>
            <w:r>
              <w:rPr>
                <w:lang w:eastAsia="en-AU"/>
              </w:rPr>
              <w:t>Club Position</w:t>
            </w:r>
          </w:p>
        </w:tc>
        <w:tc>
          <w:tcPr>
            <w:tcW w:w="2343" w:type="dxa"/>
          </w:tcPr>
          <w:p w14:paraId="5325C99C" w14:textId="77777777" w:rsidR="00B52DFF" w:rsidRDefault="00B52DFF" w:rsidP="00636361">
            <w:pPr>
              <w:rPr>
                <w:lang w:eastAsia="en-AU"/>
              </w:rPr>
            </w:pPr>
            <w:r>
              <w:rPr>
                <w:lang w:eastAsia="en-AU"/>
              </w:rPr>
              <w:t>Name</w:t>
            </w:r>
          </w:p>
        </w:tc>
        <w:tc>
          <w:tcPr>
            <w:tcW w:w="2344" w:type="dxa"/>
          </w:tcPr>
          <w:p w14:paraId="6BB44DAC" w14:textId="77777777" w:rsidR="00B52DFF" w:rsidRDefault="00B52DFF" w:rsidP="00636361">
            <w:pPr>
              <w:rPr>
                <w:lang w:eastAsia="en-AU"/>
              </w:rPr>
            </w:pPr>
            <w:r>
              <w:rPr>
                <w:lang w:eastAsia="en-AU"/>
              </w:rPr>
              <w:t>Telephone</w:t>
            </w:r>
          </w:p>
        </w:tc>
        <w:tc>
          <w:tcPr>
            <w:tcW w:w="2344" w:type="dxa"/>
          </w:tcPr>
          <w:p w14:paraId="7F149DD1" w14:textId="77777777" w:rsidR="00B52DFF" w:rsidRDefault="00B52DFF" w:rsidP="00636361">
            <w:pPr>
              <w:rPr>
                <w:lang w:eastAsia="en-AU"/>
              </w:rPr>
            </w:pPr>
            <w:r>
              <w:rPr>
                <w:lang w:eastAsia="en-AU"/>
              </w:rPr>
              <w:t>Email</w:t>
            </w:r>
          </w:p>
        </w:tc>
      </w:tr>
      <w:tr w:rsidR="00B52DFF" w14:paraId="456C94E5" w14:textId="77777777" w:rsidTr="00636361">
        <w:tc>
          <w:tcPr>
            <w:tcW w:w="2343" w:type="dxa"/>
          </w:tcPr>
          <w:p w14:paraId="2EA3E76E" w14:textId="77777777" w:rsidR="00B52DFF" w:rsidRDefault="00B52DFF" w:rsidP="00636361">
            <w:pPr>
              <w:rPr>
                <w:lang w:eastAsia="en-AU"/>
              </w:rPr>
            </w:pPr>
            <w:r>
              <w:rPr>
                <w:lang w:eastAsia="en-AU"/>
              </w:rPr>
              <w:t>President</w:t>
            </w:r>
          </w:p>
        </w:tc>
        <w:tc>
          <w:tcPr>
            <w:tcW w:w="2343" w:type="dxa"/>
          </w:tcPr>
          <w:p w14:paraId="60F22826" w14:textId="77777777" w:rsidR="00B52DFF" w:rsidRDefault="00B52DFF" w:rsidP="00636361">
            <w:pPr>
              <w:rPr>
                <w:lang w:eastAsia="en-AU"/>
              </w:rPr>
            </w:pPr>
          </w:p>
        </w:tc>
        <w:tc>
          <w:tcPr>
            <w:tcW w:w="2344" w:type="dxa"/>
          </w:tcPr>
          <w:p w14:paraId="44FB14B1" w14:textId="77777777" w:rsidR="00B52DFF" w:rsidRDefault="00B52DFF" w:rsidP="00636361">
            <w:pPr>
              <w:rPr>
                <w:lang w:eastAsia="en-AU"/>
              </w:rPr>
            </w:pPr>
          </w:p>
        </w:tc>
        <w:tc>
          <w:tcPr>
            <w:tcW w:w="2344" w:type="dxa"/>
          </w:tcPr>
          <w:p w14:paraId="6F55B0CD" w14:textId="77777777" w:rsidR="00B52DFF" w:rsidRDefault="00B52DFF" w:rsidP="00636361">
            <w:pPr>
              <w:rPr>
                <w:lang w:eastAsia="en-AU"/>
              </w:rPr>
            </w:pPr>
          </w:p>
        </w:tc>
      </w:tr>
      <w:tr w:rsidR="00B52DFF" w14:paraId="3B21D504" w14:textId="77777777" w:rsidTr="00636361">
        <w:tc>
          <w:tcPr>
            <w:tcW w:w="2343" w:type="dxa"/>
          </w:tcPr>
          <w:p w14:paraId="7198E8BC" w14:textId="77777777" w:rsidR="00B52DFF" w:rsidRDefault="00B52DFF" w:rsidP="00636361">
            <w:pPr>
              <w:rPr>
                <w:lang w:eastAsia="en-AU"/>
              </w:rPr>
            </w:pPr>
            <w:r>
              <w:rPr>
                <w:lang w:eastAsia="en-AU"/>
              </w:rPr>
              <w:t>Deputy President</w:t>
            </w:r>
          </w:p>
        </w:tc>
        <w:tc>
          <w:tcPr>
            <w:tcW w:w="2343" w:type="dxa"/>
          </w:tcPr>
          <w:p w14:paraId="12256272" w14:textId="77777777" w:rsidR="00B52DFF" w:rsidRDefault="00B52DFF" w:rsidP="00636361">
            <w:pPr>
              <w:rPr>
                <w:lang w:eastAsia="en-AU"/>
              </w:rPr>
            </w:pPr>
          </w:p>
        </w:tc>
        <w:tc>
          <w:tcPr>
            <w:tcW w:w="2344" w:type="dxa"/>
          </w:tcPr>
          <w:p w14:paraId="3F3E637D" w14:textId="77777777" w:rsidR="00B52DFF" w:rsidRDefault="00B52DFF" w:rsidP="00636361">
            <w:pPr>
              <w:rPr>
                <w:lang w:eastAsia="en-AU"/>
              </w:rPr>
            </w:pPr>
          </w:p>
        </w:tc>
        <w:tc>
          <w:tcPr>
            <w:tcW w:w="2344" w:type="dxa"/>
          </w:tcPr>
          <w:p w14:paraId="577B9577" w14:textId="77777777" w:rsidR="00B52DFF" w:rsidRDefault="00B52DFF" w:rsidP="00636361">
            <w:pPr>
              <w:rPr>
                <w:lang w:eastAsia="en-AU"/>
              </w:rPr>
            </w:pPr>
          </w:p>
        </w:tc>
      </w:tr>
      <w:tr w:rsidR="00B52DFF" w14:paraId="19100D7F" w14:textId="77777777" w:rsidTr="00636361">
        <w:tc>
          <w:tcPr>
            <w:tcW w:w="2343" w:type="dxa"/>
          </w:tcPr>
          <w:p w14:paraId="1BF5CBAE" w14:textId="77777777" w:rsidR="00B52DFF" w:rsidRDefault="00B52DFF" w:rsidP="00636361">
            <w:pPr>
              <w:rPr>
                <w:lang w:eastAsia="en-AU"/>
              </w:rPr>
            </w:pPr>
            <w:r>
              <w:rPr>
                <w:lang w:eastAsia="en-AU"/>
              </w:rPr>
              <w:t>Club Captain</w:t>
            </w:r>
          </w:p>
        </w:tc>
        <w:tc>
          <w:tcPr>
            <w:tcW w:w="2343" w:type="dxa"/>
          </w:tcPr>
          <w:p w14:paraId="3F9381CA" w14:textId="77777777" w:rsidR="00B52DFF" w:rsidRDefault="00B52DFF" w:rsidP="00636361">
            <w:pPr>
              <w:rPr>
                <w:lang w:eastAsia="en-AU"/>
              </w:rPr>
            </w:pPr>
          </w:p>
        </w:tc>
        <w:tc>
          <w:tcPr>
            <w:tcW w:w="2344" w:type="dxa"/>
          </w:tcPr>
          <w:p w14:paraId="18E70956" w14:textId="77777777" w:rsidR="00B52DFF" w:rsidRDefault="00B52DFF" w:rsidP="00636361">
            <w:pPr>
              <w:rPr>
                <w:lang w:eastAsia="en-AU"/>
              </w:rPr>
            </w:pPr>
          </w:p>
        </w:tc>
        <w:tc>
          <w:tcPr>
            <w:tcW w:w="2344" w:type="dxa"/>
          </w:tcPr>
          <w:p w14:paraId="725DF1BE" w14:textId="77777777" w:rsidR="00B52DFF" w:rsidRDefault="00B52DFF" w:rsidP="00636361">
            <w:pPr>
              <w:rPr>
                <w:lang w:eastAsia="en-AU"/>
              </w:rPr>
            </w:pPr>
          </w:p>
        </w:tc>
      </w:tr>
      <w:tr w:rsidR="00B52DFF" w14:paraId="39EFAAA0" w14:textId="77777777" w:rsidTr="00636361">
        <w:tc>
          <w:tcPr>
            <w:tcW w:w="2343" w:type="dxa"/>
          </w:tcPr>
          <w:p w14:paraId="17E28433" w14:textId="77777777" w:rsidR="00B52DFF" w:rsidRDefault="00B52DFF" w:rsidP="00636361">
            <w:pPr>
              <w:rPr>
                <w:lang w:eastAsia="en-AU"/>
              </w:rPr>
            </w:pPr>
            <w:r>
              <w:rPr>
                <w:lang w:eastAsia="en-AU"/>
              </w:rPr>
              <w:t>Club Vice Captain</w:t>
            </w:r>
          </w:p>
        </w:tc>
        <w:tc>
          <w:tcPr>
            <w:tcW w:w="2343" w:type="dxa"/>
          </w:tcPr>
          <w:p w14:paraId="67F661CE" w14:textId="77777777" w:rsidR="00B52DFF" w:rsidRDefault="00B52DFF" w:rsidP="00636361">
            <w:pPr>
              <w:rPr>
                <w:lang w:eastAsia="en-AU"/>
              </w:rPr>
            </w:pPr>
          </w:p>
        </w:tc>
        <w:tc>
          <w:tcPr>
            <w:tcW w:w="2344" w:type="dxa"/>
          </w:tcPr>
          <w:p w14:paraId="72130E66" w14:textId="77777777" w:rsidR="00B52DFF" w:rsidRDefault="00B52DFF" w:rsidP="00636361">
            <w:pPr>
              <w:rPr>
                <w:lang w:eastAsia="en-AU"/>
              </w:rPr>
            </w:pPr>
          </w:p>
        </w:tc>
        <w:tc>
          <w:tcPr>
            <w:tcW w:w="2344" w:type="dxa"/>
          </w:tcPr>
          <w:p w14:paraId="601C54D7" w14:textId="77777777" w:rsidR="00B52DFF" w:rsidRDefault="00B52DFF" w:rsidP="00636361">
            <w:pPr>
              <w:rPr>
                <w:lang w:eastAsia="en-AU"/>
              </w:rPr>
            </w:pPr>
          </w:p>
        </w:tc>
      </w:tr>
      <w:tr w:rsidR="00B52DFF" w14:paraId="5D03A038" w14:textId="77777777" w:rsidTr="00636361">
        <w:tc>
          <w:tcPr>
            <w:tcW w:w="2343" w:type="dxa"/>
          </w:tcPr>
          <w:p w14:paraId="3A7192E5" w14:textId="77777777" w:rsidR="00B52DFF" w:rsidRDefault="00B52DFF" w:rsidP="00636361">
            <w:pPr>
              <w:rPr>
                <w:lang w:eastAsia="en-AU"/>
              </w:rPr>
            </w:pPr>
            <w:r>
              <w:rPr>
                <w:lang w:eastAsia="en-AU"/>
              </w:rPr>
              <w:t>Lifesaving Director</w:t>
            </w:r>
          </w:p>
        </w:tc>
        <w:tc>
          <w:tcPr>
            <w:tcW w:w="2343" w:type="dxa"/>
          </w:tcPr>
          <w:p w14:paraId="321D1BB5" w14:textId="77777777" w:rsidR="00B52DFF" w:rsidRDefault="00B52DFF" w:rsidP="00636361">
            <w:pPr>
              <w:rPr>
                <w:lang w:eastAsia="en-AU"/>
              </w:rPr>
            </w:pPr>
          </w:p>
        </w:tc>
        <w:tc>
          <w:tcPr>
            <w:tcW w:w="2344" w:type="dxa"/>
          </w:tcPr>
          <w:p w14:paraId="21BCB14B" w14:textId="77777777" w:rsidR="00B52DFF" w:rsidRDefault="00B52DFF" w:rsidP="00636361">
            <w:pPr>
              <w:rPr>
                <w:lang w:eastAsia="en-AU"/>
              </w:rPr>
            </w:pPr>
          </w:p>
        </w:tc>
        <w:tc>
          <w:tcPr>
            <w:tcW w:w="2344" w:type="dxa"/>
          </w:tcPr>
          <w:p w14:paraId="5EEA491C" w14:textId="77777777" w:rsidR="00B52DFF" w:rsidRDefault="00B52DFF" w:rsidP="00636361">
            <w:pPr>
              <w:rPr>
                <w:lang w:eastAsia="en-AU"/>
              </w:rPr>
            </w:pPr>
          </w:p>
        </w:tc>
      </w:tr>
      <w:tr w:rsidR="00B52DFF" w14:paraId="544876CA" w14:textId="77777777" w:rsidTr="00636361">
        <w:tc>
          <w:tcPr>
            <w:tcW w:w="2343" w:type="dxa"/>
          </w:tcPr>
          <w:p w14:paraId="6F267782" w14:textId="77777777" w:rsidR="00B52DFF" w:rsidRDefault="00B52DFF" w:rsidP="00636361">
            <w:pPr>
              <w:rPr>
                <w:lang w:eastAsia="en-AU"/>
              </w:rPr>
            </w:pPr>
            <w:r>
              <w:rPr>
                <w:lang w:eastAsia="en-AU"/>
              </w:rPr>
              <w:t>Chief Gear Steward</w:t>
            </w:r>
          </w:p>
        </w:tc>
        <w:tc>
          <w:tcPr>
            <w:tcW w:w="2343" w:type="dxa"/>
          </w:tcPr>
          <w:p w14:paraId="31C39709" w14:textId="77777777" w:rsidR="00B52DFF" w:rsidRDefault="00B52DFF" w:rsidP="00636361">
            <w:pPr>
              <w:rPr>
                <w:lang w:eastAsia="en-AU"/>
              </w:rPr>
            </w:pPr>
          </w:p>
        </w:tc>
        <w:tc>
          <w:tcPr>
            <w:tcW w:w="2344" w:type="dxa"/>
          </w:tcPr>
          <w:p w14:paraId="378601D2" w14:textId="77777777" w:rsidR="00B52DFF" w:rsidRDefault="00B52DFF" w:rsidP="00636361">
            <w:pPr>
              <w:rPr>
                <w:lang w:eastAsia="en-AU"/>
              </w:rPr>
            </w:pPr>
          </w:p>
        </w:tc>
        <w:tc>
          <w:tcPr>
            <w:tcW w:w="2344" w:type="dxa"/>
          </w:tcPr>
          <w:p w14:paraId="2B00AF0E" w14:textId="77777777" w:rsidR="00B52DFF" w:rsidRDefault="00B52DFF" w:rsidP="00636361">
            <w:pPr>
              <w:rPr>
                <w:lang w:eastAsia="en-AU"/>
              </w:rPr>
            </w:pPr>
          </w:p>
        </w:tc>
      </w:tr>
      <w:tr w:rsidR="00B52DFF" w14:paraId="28859C35" w14:textId="77777777" w:rsidTr="00636361">
        <w:tc>
          <w:tcPr>
            <w:tcW w:w="2343" w:type="dxa"/>
          </w:tcPr>
          <w:p w14:paraId="7B0200E4" w14:textId="77777777" w:rsidR="00B52DFF" w:rsidRDefault="00B52DFF" w:rsidP="00636361">
            <w:pPr>
              <w:rPr>
                <w:lang w:eastAsia="en-AU"/>
              </w:rPr>
            </w:pPr>
            <w:r>
              <w:rPr>
                <w:lang w:eastAsia="en-AU"/>
              </w:rPr>
              <w:t>Radio Officer</w:t>
            </w:r>
          </w:p>
        </w:tc>
        <w:tc>
          <w:tcPr>
            <w:tcW w:w="2343" w:type="dxa"/>
          </w:tcPr>
          <w:p w14:paraId="16E91F0B" w14:textId="77777777" w:rsidR="00B52DFF" w:rsidRDefault="00B52DFF" w:rsidP="00636361">
            <w:pPr>
              <w:rPr>
                <w:lang w:eastAsia="en-AU"/>
              </w:rPr>
            </w:pPr>
          </w:p>
        </w:tc>
        <w:tc>
          <w:tcPr>
            <w:tcW w:w="2344" w:type="dxa"/>
          </w:tcPr>
          <w:p w14:paraId="0858B859" w14:textId="77777777" w:rsidR="00B52DFF" w:rsidRDefault="00B52DFF" w:rsidP="00636361">
            <w:pPr>
              <w:rPr>
                <w:lang w:eastAsia="en-AU"/>
              </w:rPr>
            </w:pPr>
          </w:p>
        </w:tc>
        <w:tc>
          <w:tcPr>
            <w:tcW w:w="2344" w:type="dxa"/>
          </w:tcPr>
          <w:p w14:paraId="4EA4EF85" w14:textId="77777777" w:rsidR="00B52DFF" w:rsidRDefault="00B52DFF" w:rsidP="00636361">
            <w:pPr>
              <w:rPr>
                <w:lang w:eastAsia="en-AU"/>
              </w:rPr>
            </w:pPr>
          </w:p>
        </w:tc>
      </w:tr>
      <w:tr w:rsidR="00B52DFF" w14:paraId="11C5A1CE" w14:textId="77777777" w:rsidTr="00636361">
        <w:tc>
          <w:tcPr>
            <w:tcW w:w="2343" w:type="dxa"/>
          </w:tcPr>
          <w:p w14:paraId="28C65D65" w14:textId="77777777" w:rsidR="00B52DFF" w:rsidRDefault="00B52DFF" w:rsidP="00636361">
            <w:pPr>
              <w:rPr>
                <w:lang w:eastAsia="en-AU"/>
              </w:rPr>
            </w:pPr>
            <w:r>
              <w:rPr>
                <w:lang w:eastAsia="en-AU"/>
              </w:rPr>
              <w:t>First Aid Officer</w:t>
            </w:r>
          </w:p>
        </w:tc>
        <w:tc>
          <w:tcPr>
            <w:tcW w:w="2343" w:type="dxa"/>
          </w:tcPr>
          <w:p w14:paraId="5CF9B1BF" w14:textId="77777777" w:rsidR="00B52DFF" w:rsidRDefault="00B52DFF" w:rsidP="00636361">
            <w:pPr>
              <w:rPr>
                <w:lang w:eastAsia="en-AU"/>
              </w:rPr>
            </w:pPr>
          </w:p>
        </w:tc>
        <w:tc>
          <w:tcPr>
            <w:tcW w:w="2344" w:type="dxa"/>
          </w:tcPr>
          <w:p w14:paraId="7224E638" w14:textId="77777777" w:rsidR="00B52DFF" w:rsidRDefault="00B52DFF" w:rsidP="00636361">
            <w:pPr>
              <w:rPr>
                <w:lang w:eastAsia="en-AU"/>
              </w:rPr>
            </w:pPr>
          </w:p>
        </w:tc>
        <w:tc>
          <w:tcPr>
            <w:tcW w:w="2344" w:type="dxa"/>
          </w:tcPr>
          <w:p w14:paraId="0CA0D986" w14:textId="77777777" w:rsidR="00B52DFF" w:rsidRDefault="00B52DFF" w:rsidP="00636361">
            <w:pPr>
              <w:rPr>
                <w:lang w:eastAsia="en-AU"/>
              </w:rPr>
            </w:pPr>
          </w:p>
        </w:tc>
      </w:tr>
      <w:tr w:rsidR="00B52DFF" w14:paraId="72B1C6F9" w14:textId="77777777" w:rsidTr="00636361">
        <w:tc>
          <w:tcPr>
            <w:tcW w:w="2343" w:type="dxa"/>
          </w:tcPr>
          <w:p w14:paraId="65DD112F" w14:textId="77777777" w:rsidR="00B52DFF" w:rsidRDefault="00B52DFF" w:rsidP="00636361">
            <w:pPr>
              <w:rPr>
                <w:lang w:eastAsia="en-AU"/>
              </w:rPr>
            </w:pPr>
            <w:r>
              <w:rPr>
                <w:lang w:eastAsia="en-AU"/>
              </w:rPr>
              <w:t>IRB Captain</w:t>
            </w:r>
          </w:p>
        </w:tc>
        <w:tc>
          <w:tcPr>
            <w:tcW w:w="2343" w:type="dxa"/>
          </w:tcPr>
          <w:p w14:paraId="6CE91E80" w14:textId="77777777" w:rsidR="00B52DFF" w:rsidRDefault="00B52DFF" w:rsidP="00636361">
            <w:pPr>
              <w:rPr>
                <w:lang w:eastAsia="en-AU"/>
              </w:rPr>
            </w:pPr>
          </w:p>
        </w:tc>
        <w:tc>
          <w:tcPr>
            <w:tcW w:w="2344" w:type="dxa"/>
          </w:tcPr>
          <w:p w14:paraId="4643F9F4" w14:textId="77777777" w:rsidR="00B52DFF" w:rsidRDefault="00B52DFF" w:rsidP="00636361">
            <w:pPr>
              <w:rPr>
                <w:lang w:eastAsia="en-AU"/>
              </w:rPr>
            </w:pPr>
          </w:p>
        </w:tc>
        <w:tc>
          <w:tcPr>
            <w:tcW w:w="2344" w:type="dxa"/>
          </w:tcPr>
          <w:p w14:paraId="38D8DD62" w14:textId="77777777" w:rsidR="00B52DFF" w:rsidRDefault="00B52DFF" w:rsidP="00636361">
            <w:pPr>
              <w:rPr>
                <w:lang w:eastAsia="en-AU"/>
              </w:rPr>
            </w:pPr>
          </w:p>
        </w:tc>
      </w:tr>
      <w:tr w:rsidR="00B52DFF" w14:paraId="1A831723" w14:textId="77777777" w:rsidTr="00636361">
        <w:tc>
          <w:tcPr>
            <w:tcW w:w="2343" w:type="dxa"/>
          </w:tcPr>
          <w:p w14:paraId="292B3E83" w14:textId="77777777" w:rsidR="00B52DFF" w:rsidRDefault="00B52DFF" w:rsidP="00636361">
            <w:pPr>
              <w:rPr>
                <w:lang w:eastAsia="en-AU"/>
              </w:rPr>
            </w:pPr>
            <w:r>
              <w:rPr>
                <w:lang w:eastAsia="en-AU"/>
              </w:rPr>
              <w:t>Chief Training Officer</w:t>
            </w:r>
          </w:p>
        </w:tc>
        <w:tc>
          <w:tcPr>
            <w:tcW w:w="2343" w:type="dxa"/>
          </w:tcPr>
          <w:p w14:paraId="7B09EB66" w14:textId="77777777" w:rsidR="00B52DFF" w:rsidRDefault="00B52DFF" w:rsidP="00636361">
            <w:pPr>
              <w:rPr>
                <w:lang w:eastAsia="en-AU"/>
              </w:rPr>
            </w:pPr>
          </w:p>
        </w:tc>
        <w:tc>
          <w:tcPr>
            <w:tcW w:w="2344" w:type="dxa"/>
          </w:tcPr>
          <w:p w14:paraId="469890A8" w14:textId="77777777" w:rsidR="00B52DFF" w:rsidRDefault="00B52DFF" w:rsidP="00636361">
            <w:pPr>
              <w:rPr>
                <w:lang w:eastAsia="en-AU"/>
              </w:rPr>
            </w:pPr>
          </w:p>
        </w:tc>
        <w:tc>
          <w:tcPr>
            <w:tcW w:w="2344" w:type="dxa"/>
          </w:tcPr>
          <w:p w14:paraId="65F24662" w14:textId="77777777" w:rsidR="00B52DFF" w:rsidRDefault="00B52DFF" w:rsidP="00636361">
            <w:pPr>
              <w:rPr>
                <w:lang w:eastAsia="en-AU"/>
              </w:rPr>
            </w:pPr>
          </w:p>
        </w:tc>
      </w:tr>
      <w:tr w:rsidR="00B52DFF" w14:paraId="1718920C" w14:textId="77777777" w:rsidTr="00636361">
        <w:tc>
          <w:tcPr>
            <w:tcW w:w="2343" w:type="dxa"/>
          </w:tcPr>
          <w:p w14:paraId="321B6505" w14:textId="51B5FD19" w:rsidR="00B52DFF" w:rsidRDefault="00B52DFF" w:rsidP="00636361">
            <w:pPr>
              <w:rPr>
                <w:lang w:eastAsia="en-AU"/>
              </w:rPr>
            </w:pPr>
            <w:r>
              <w:rPr>
                <w:lang w:eastAsia="en-AU"/>
              </w:rPr>
              <w:t>JA Chairperson</w:t>
            </w:r>
          </w:p>
        </w:tc>
        <w:tc>
          <w:tcPr>
            <w:tcW w:w="2343" w:type="dxa"/>
          </w:tcPr>
          <w:p w14:paraId="5FFF3958" w14:textId="77777777" w:rsidR="00B52DFF" w:rsidRDefault="00B52DFF" w:rsidP="00636361">
            <w:pPr>
              <w:rPr>
                <w:lang w:eastAsia="en-AU"/>
              </w:rPr>
            </w:pPr>
          </w:p>
        </w:tc>
        <w:tc>
          <w:tcPr>
            <w:tcW w:w="2344" w:type="dxa"/>
          </w:tcPr>
          <w:p w14:paraId="5D47DE93" w14:textId="77777777" w:rsidR="00B52DFF" w:rsidRDefault="00B52DFF" w:rsidP="00636361">
            <w:pPr>
              <w:rPr>
                <w:lang w:eastAsia="en-AU"/>
              </w:rPr>
            </w:pPr>
          </w:p>
        </w:tc>
        <w:tc>
          <w:tcPr>
            <w:tcW w:w="2344" w:type="dxa"/>
          </w:tcPr>
          <w:p w14:paraId="2932A60A" w14:textId="77777777" w:rsidR="00B52DFF" w:rsidRDefault="00B52DFF" w:rsidP="00636361">
            <w:pPr>
              <w:rPr>
                <w:lang w:eastAsia="en-AU"/>
              </w:rPr>
            </w:pPr>
          </w:p>
        </w:tc>
      </w:tr>
      <w:tr w:rsidR="00B52DFF" w14:paraId="052B1CC9" w14:textId="77777777" w:rsidTr="00636361">
        <w:tc>
          <w:tcPr>
            <w:tcW w:w="2343" w:type="dxa"/>
          </w:tcPr>
          <w:p w14:paraId="24A7839E" w14:textId="6A0651C3" w:rsidR="00B52DFF" w:rsidRDefault="00B52DFF" w:rsidP="00636361">
            <w:pPr>
              <w:rPr>
                <w:lang w:eastAsia="en-AU"/>
              </w:rPr>
            </w:pPr>
            <w:r>
              <w:rPr>
                <w:lang w:eastAsia="en-AU"/>
              </w:rPr>
              <w:t>JA Water Safety</w:t>
            </w:r>
            <w:r w:rsidR="00BD53C7">
              <w:rPr>
                <w:lang w:eastAsia="en-AU"/>
              </w:rPr>
              <w:t xml:space="preserve"> Coord.</w:t>
            </w:r>
          </w:p>
        </w:tc>
        <w:tc>
          <w:tcPr>
            <w:tcW w:w="2343" w:type="dxa"/>
          </w:tcPr>
          <w:p w14:paraId="49711326" w14:textId="77777777" w:rsidR="00B52DFF" w:rsidRDefault="00B52DFF" w:rsidP="00636361">
            <w:pPr>
              <w:rPr>
                <w:lang w:eastAsia="en-AU"/>
              </w:rPr>
            </w:pPr>
          </w:p>
        </w:tc>
        <w:tc>
          <w:tcPr>
            <w:tcW w:w="2344" w:type="dxa"/>
          </w:tcPr>
          <w:p w14:paraId="11F86EFA" w14:textId="77777777" w:rsidR="00B52DFF" w:rsidRDefault="00B52DFF" w:rsidP="00636361">
            <w:pPr>
              <w:rPr>
                <w:lang w:eastAsia="en-AU"/>
              </w:rPr>
            </w:pPr>
          </w:p>
        </w:tc>
        <w:tc>
          <w:tcPr>
            <w:tcW w:w="2344" w:type="dxa"/>
          </w:tcPr>
          <w:p w14:paraId="02C61BF4" w14:textId="77777777" w:rsidR="00B52DFF" w:rsidRDefault="00B52DFF" w:rsidP="00636361">
            <w:pPr>
              <w:rPr>
                <w:lang w:eastAsia="en-AU"/>
              </w:rPr>
            </w:pPr>
          </w:p>
        </w:tc>
      </w:tr>
      <w:tr w:rsidR="00B52DFF" w14:paraId="5AF2A34C" w14:textId="77777777" w:rsidTr="00636361">
        <w:tc>
          <w:tcPr>
            <w:tcW w:w="2343" w:type="dxa"/>
          </w:tcPr>
          <w:p w14:paraId="61FC06E3" w14:textId="77777777" w:rsidR="00B52DFF" w:rsidRDefault="00B52DFF" w:rsidP="00636361">
            <w:pPr>
              <w:rPr>
                <w:lang w:eastAsia="en-AU"/>
              </w:rPr>
            </w:pPr>
          </w:p>
        </w:tc>
        <w:tc>
          <w:tcPr>
            <w:tcW w:w="2343" w:type="dxa"/>
          </w:tcPr>
          <w:p w14:paraId="1CA12852" w14:textId="77777777" w:rsidR="00B52DFF" w:rsidRDefault="00B52DFF" w:rsidP="00636361">
            <w:pPr>
              <w:rPr>
                <w:lang w:eastAsia="en-AU"/>
              </w:rPr>
            </w:pPr>
          </w:p>
        </w:tc>
        <w:tc>
          <w:tcPr>
            <w:tcW w:w="2344" w:type="dxa"/>
          </w:tcPr>
          <w:p w14:paraId="6D9491A0" w14:textId="77777777" w:rsidR="00B52DFF" w:rsidRDefault="00B52DFF" w:rsidP="00636361">
            <w:pPr>
              <w:rPr>
                <w:lang w:eastAsia="en-AU"/>
              </w:rPr>
            </w:pPr>
          </w:p>
        </w:tc>
        <w:tc>
          <w:tcPr>
            <w:tcW w:w="2344" w:type="dxa"/>
          </w:tcPr>
          <w:p w14:paraId="77A39E08" w14:textId="77777777" w:rsidR="00B52DFF" w:rsidRDefault="00B52DFF" w:rsidP="00636361">
            <w:pPr>
              <w:rPr>
                <w:lang w:eastAsia="en-AU"/>
              </w:rPr>
            </w:pPr>
          </w:p>
        </w:tc>
      </w:tr>
      <w:tr w:rsidR="00B52DFF" w14:paraId="6260A692" w14:textId="77777777" w:rsidTr="00636361">
        <w:tc>
          <w:tcPr>
            <w:tcW w:w="2343" w:type="dxa"/>
          </w:tcPr>
          <w:p w14:paraId="296F8755" w14:textId="77777777" w:rsidR="00B52DFF" w:rsidRDefault="00B52DFF" w:rsidP="00636361">
            <w:pPr>
              <w:rPr>
                <w:lang w:eastAsia="en-AU"/>
              </w:rPr>
            </w:pPr>
            <w:r>
              <w:rPr>
                <w:lang w:eastAsia="en-AU"/>
              </w:rPr>
              <w:t>Patrol Captain 1</w:t>
            </w:r>
          </w:p>
        </w:tc>
        <w:tc>
          <w:tcPr>
            <w:tcW w:w="2343" w:type="dxa"/>
          </w:tcPr>
          <w:p w14:paraId="36A790DC" w14:textId="77777777" w:rsidR="00B52DFF" w:rsidRDefault="00B52DFF" w:rsidP="00636361">
            <w:pPr>
              <w:rPr>
                <w:lang w:eastAsia="en-AU"/>
              </w:rPr>
            </w:pPr>
          </w:p>
        </w:tc>
        <w:tc>
          <w:tcPr>
            <w:tcW w:w="2344" w:type="dxa"/>
          </w:tcPr>
          <w:p w14:paraId="556D1E9D" w14:textId="77777777" w:rsidR="00B52DFF" w:rsidRDefault="00B52DFF" w:rsidP="00636361">
            <w:pPr>
              <w:rPr>
                <w:lang w:eastAsia="en-AU"/>
              </w:rPr>
            </w:pPr>
          </w:p>
        </w:tc>
        <w:tc>
          <w:tcPr>
            <w:tcW w:w="2344" w:type="dxa"/>
          </w:tcPr>
          <w:p w14:paraId="563C4CF1" w14:textId="77777777" w:rsidR="00B52DFF" w:rsidRDefault="00B52DFF" w:rsidP="00636361">
            <w:pPr>
              <w:rPr>
                <w:lang w:eastAsia="en-AU"/>
              </w:rPr>
            </w:pPr>
          </w:p>
        </w:tc>
      </w:tr>
      <w:tr w:rsidR="00B52DFF" w14:paraId="553CC0A1" w14:textId="77777777" w:rsidTr="00636361">
        <w:tc>
          <w:tcPr>
            <w:tcW w:w="2343" w:type="dxa"/>
          </w:tcPr>
          <w:p w14:paraId="30E313E5" w14:textId="77777777" w:rsidR="00B52DFF" w:rsidRDefault="00B52DFF" w:rsidP="00636361">
            <w:pPr>
              <w:rPr>
                <w:lang w:eastAsia="en-AU"/>
              </w:rPr>
            </w:pPr>
            <w:r>
              <w:rPr>
                <w:lang w:eastAsia="en-AU"/>
              </w:rPr>
              <w:t>Patrol Captain 2</w:t>
            </w:r>
          </w:p>
        </w:tc>
        <w:tc>
          <w:tcPr>
            <w:tcW w:w="2343" w:type="dxa"/>
          </w:tcPr>
          <w:p w14:paraId="127EFE67" w14:textId="77777777" w:rsidR="00B52DFF" w:rsidRDefault="00B52DFF" w:rsidP="00636361">
            <w:pPr>
              <w:rPr>
                <w:lang w:eastAsia="en-AU"/>
              </w:rPr>
            </w:pPr>
          </w:p>
        </w:tc>
        <w:tc>
          <w:tcPr>
            <w:tcW w:w="2344" w:type="dxa"/>
          </w:tcPr>
          <w:p w14:paraId="2CF27077" w14:textId="77777777" w:rsidR="00B52DFF" w:rsidRDefault="00B52DFF" w:rsidP="00636361">
            <w:pPr>
              <w:rPr>
                <w:lang w:eastAsia="en-AU"/>
              </w:rPr>
            </w:pPr>
          </w:p>
        </w:tc>
        <w:tc>
          <w:tcPr>
            <w:tcW w:w="2344" w:type="dxa"/>
          </w:tcPr>
          <w:p w14:paraId="6BD13DCD" w14:textId="77777777" w:rsidR="00B52DFF" w:rsidRDefault="00B52DFF" w:rsidP="00636361">
            <w:pPr>
              <w:rPr>
                <w:lang w:eastAsia="en-AU"/>
              </w:rPr>
            </w:pPr>
          </w:p>
        </w:tc>
      </w:tr>
      <w:tr w:rsidR="00B52DFF" w14:paraId="22253B09" w14:textId="77777777" w:rsidTr="00636361">
        <w:tc>
          <w:tcPr>
            <w:tcW w:w="2343" w:type="dxa"/>
          </w:tcPr>
          <w:p w14:paraId="16B6D4B4" w14:textId="77777777" w:rsidR="00B52DFF" w:rsidRDefault="00B52DFF" w:rsidP="00636361">
            <w:pPr>
              <w:rPr>
                <w:lang w:eastAsia="en-AU"/>
              </w:rPr>
            </w:pPr>
            <w:r>
              <w:rPr>
                <w:lang w:eastAsia="en-AU"/>
              </w:rPr>
              <w:t>Patrol Captain 3</w:t>
            </w:r>
          </w:p>
        </w:tc>
        <w:tc>
          <w:tcPr>
            <w:tcW w:w="2343" w:type="dxa"/>
          </w:tcPr>
          <w:p w14:paraId="7F0ACCA9" w14:textId="77777777" w:rsidR="00B52DFF" w:rsidRDefault="00B52DFF" w:rsidP="00636361">
            <w:pPr>
              <w:rPr>
                <w:lang w:eastAsia="en-AU"/>
              </w:rPr>
            </w:pPr>
          </w:p>
        </w:tc>
        <w:tc>
          <w:tcPr>
            <w:tcW w:w="2344" w:type="dxa"/>
          </w:tcPr>
          <w:p w14:paraId="5C5A7657" w14:textId="77777777" w:rsidR="00B52DFF" w:rsidRDefault="00B52DFF" w:rsidP="00636361">
            <w:pPr>
              <w:rPr>
                <w:lang w:eastAsia="en-AU"/>
              </w:rPr>
            </w:pPr>
          </w:p>
        </w:tc>
        <w:tc>
          <w:tcPr>
            <w:tcW w:w="2344" w:type="dxa"/>
          </w:tcPr>
          <w:p w14:paraId="157AC6B1" w14:textId="77777777" w:rsidR="00B52DFF" w:rsidRDefault="00B52DFF" w:rsidP="00636361">
            <w:pPr>
              <w:rPr>
                <w:lang w:eastAsia="en-AU"/>
              </w:rPr>
            </w:pPr>
          </w:p>
        </w:tc>
      </w:tr>
      <w:tr w:rsidR="00B52DFF" w14:paraId="01E31732" w14:textId="77777777" w:rsidTr="00636361">
        <w:tc>
          <w:tcPr>
            <w:tcW w:w="2343" w:type="dxa"/>
          </w:tcPr>
          <w:p w14:paraId="09568DBB" w14:textId="77777777" w:rsidR="00B52DFF" w:rsidRDefault="00B52DFF" w:rsidP="00636361">
            <w:pPr>
              <w:rPr>
                <w:lang w:eastAsia="en-AU"/>
              </w:rPr>
            </w:pPr>
            <w:r>
              <w:rPr>
                <w:lang w:eastAsia="en-AU"/>
              </w:rPr>
              <w:t>Patrol Captain 4</w:t>
            </w:r>
          </w:p>
        </w:tc>
        <w:tc>
          <w:tcPr>
            <w:tcW w:w="2343" w:type="dxa"/>
          </w:tcPr>
          <w:p w14:paraId="58880105" w14:textId="77777777" w:rsidR="00B52DFF" w:rsidRDefault="00B52DFF" w:rsidP="00636361">
            <w:pPr>
              <w:rPr>
                <w:lang w:eastAsia="en-AU"/>
              </w:rPr>
            </w:pPr>
          </w:p>
        </w:tc>
        <w:tc>
          <w:tcPr>
            <w:tcW w:w="2344" w:type="dxa"/>
          </w:tcPr>
          <w:p w14:paraId="749BFE98" w14:textId="77777777" w:rsidR="00B52DFF" w:rsidRDefault="00B52DFF" w:rsidP="00636361">
            <w:pPr>
              <w:rPr>
                <w:lang w:eastAsia="en-AU"/>
              </w:rPr>
            </w:pPr>
          </w:p>
        </w:tc>
        <w:tc>
          <w:tcPr>
            <w:tcW w:w="2344" w:type="dxa"/>
          </w:tcPr>
          <w:p w14:paraId="1F830EFF" w14:textId="77777777" w:rsidR="00B52DFF" w:rsidRDefault="00B52DFF" w:rsidP="00636361">
            <w:pPr>
              <w:rPr>
                <w:lang w:eastAsia="en-AU"/>
              </w:rPr>
            </w:pPr>
          </w:p>
        </w:tc>
      </w:tr>
      <w:tr w:rsidR="00B52DFF" w14:paraId="1AC7D779" w14:textId="77777777" w:rsidTr="00636361">
        <w:tc>
          <w:tcPr>
            <w:tcW w:w="2343" w:type="dxa"/>
          </w:tcPr>
          <w:p w14:paraId="7FFD825F" w14:textId="77777777" w:rsidR="00B52DFF" w:rsidRDefault="00B52DFF" w:rsidP="00636361">
            <w:pPr>
              <w:rPr>
                <w:lang w:eastAsia="en-AU"/>
              </w:rPr>
            </w:pPr>
            <w:r>
              <w:rPr>
                <w:lang w:eastAsia="en-AU"/>
              </w:rPr>
              <w:t>Patrol Captain 5</w:t>
            </w:r>
          </w:p>
        </w:tc>
        <w:tc>
          <w:tcPr>
            <w:tcW w:w="2343" w:type="dxa"/>
          </w:tcPr>
          <w:p w14:paraId="3B7F72F8" w14:textId="77777777" w:rsidR="00B52DFF" w:rsidRDefault="00B52DFF" w:rsidP="00636361">
            <w:pPr>
              <w:rPr>
                <w:lang w:eastAsia="en-AU"/>
              </w:rPr>
            </w:pPr>
          </w:p>
        </w:tc>
        <w:tc>
          <w:tcPr>
            <w:tcW w:w="2344" w:type="dxa"/>
          </w:tcPr>
          <w:p w14:paraId="236A79A0" w14:textId="77777777" w:rsidR="00B52DFF" w:rsidRDefault="00B52DFF" w:rsidP="00636361">
            <w:pPr>
              <w:rPr>
                <w:lang w:eastAsia="en-AU"/>
              </w:rPr>
            </w:pPr>
          </w:p>
        </w:tc>
        <w:tc>
          <w:tcPr>
            <w:tcW w:w="2344" w:type="dxa"/>
          </w:tcPr>
          <w:p w14:paraId="46C8A752" w14:textId="77777777" w:rsidR="00B52DFF" w:rsidRDefault="00B52DFF" w:rsidP="00636361">
            <w:pPr>
              <w:rPr>
                <w:lang w:eastAsia="en-AU"/>
              </w:rPr>
            </w:pPr>
          </w:p>
        </w:tc>
      </w:tr>
      <w:tr w:rsidR="00B52DFF" w14:paraId="03EBBCE9" w14:textId="77777777" w:rsidTr="00636361">
        <w:tc>
          <w:tcPr>
            <w:tcW w:w="2343" w:type="dxa"/>
          </w:tcPr>
          <w:p w14:paraId="7FA1F8E5" w14:textId="77777777" w:rsidR="00B52DFF" w:rsidRDefault="00B52DFF" w:rsidP="00636361">
            <w:pPr>
              <w:rPr>
                <w:lang w:eastAsia="en-AU"/>
              </w:rPr>
            </w:pPr>
            <w:r>
              <w:rPr>
                <w:lang w:eastAsia="en-AU"/>
              </w:rPr>
              <w:t>Patrol Captain 5</w:t>
            </w:r>
          </w:p>
        </w:tc>
        <w:tc>
          <w:tcPr>
            <w:tcW w:w="2343" w:type="dxa"/>
          </w:tcPr>
          <w:p w14:paraId="03D67563" w14:textId="77777777" w:rsidR="00B52DFF" w:rsidRDefault="00B52DFF" w:rsidP="00636361">
            <w:pPr>
              <w:rPr>
                <w:lang w:eastAsia="en-AU"/>
              </w:rPr>
            </w:pPr>
          </w:p>
        </w:tc>
        <w:tc>
          <w:tcPr>
            <w:tcW w:w="2344" w:type="dxa"/>
          </w:tcPr>
          <w:p w14:paraId="556204BF" w14:textId="77777777" w:rsidR="00B52DFF" w:rsidRDefault="00B52DFF" w:rsidP="00636361">
            <w:pPr>
              <w:rPr>
                <w:lang w:eastAsia="en-AU"/>
              </w:rPr>
            </w:pPr>
          </w:p>
        </w:tc>
        <w:tc>
          <w:tcPr>
            <w:tcW w:w="2344" w:type="dxa"/>
          </w:tcPr>
          <w:p w14:paraId="2C5CEC8E" w14:textId="77777777" w:rsidR="00B52DFF" w:rsidRDefault="00B52DFF" w:rsidP="00636361">
            <w:pPr>
              <w:rPr>
                <w:lang w:eastAsia="en-AU"/>
              </w:rPr>
            </w:pPr>
          </w:p>
        </w:tc>
      </w:tr>
      <w:tr w:rsidR="00B52DFF" w14:paraId="25125143" w14:textId="77777777" w:rsidTr="00636361">
        <w:tc>
          <w:tcPr>
            <w:tcW w:w="2343" w:type="dxa"/>
          </w:tcPr>
          <w:p w14:paraId="05BAE867" w14:textId="77777777" w:rsidR="00B52DFF" w:rsidRDefault="00B52DFF" w:rsidP="00636361">
            <w:pPr>
              <w:rPr>
                <w:lang w:eastAsia="en-AU"/>
              </w:rPr>
            </w:pPr>
            <w:r>
              <w:rPr>
                <w:lang w:eastAsia="en-AU"/>
              </w:rPr>
              <w:t>Patrol Captain 6</w:t>
            </w:r>
          </w:p>
        </w:tc>
        <w:tc>
          <w:tcPr>
            <w:tcW w:w="2343" w:type="dxa"/>
          </w:tcPr>
          <w:p w14:paraId="6E725BE8" w14:textId="77777777" w:rsidR="00B52DFF" w:rsidRDefault="00B52DFF" w:rsidP="00636361">
            <w:pPr>
              <w:rPr>
                <w:lang w:eastAsia="en-AU"/>
              </w:rPr>
            </w:pPr>
          </w:p>
        </w:tc>
        <w:tc>
          <w:tcPr>
            <w:tcW w:w="2344" w:type="dxa"/>
          </w:tcPr>
          <w:p w14:paraId="343CBEBB" w14:textId="77777777" w:rsidR="00B52DFF" w:rsidRDefault="00B52DFF" w:rsidP="00636361">
            <w:pPr>
              <w:rPr>
                <w:lang w:eastAsia="en-AU"/>
              </w:rPr>
            </w:pPr>
          </w:p>
        </w:tc>
        <w:tc>
          <w:tcPr>
            <w:tcW w:w="2344" w:type="dxa"/>
          </w:tcPr>
          <w:p w14:paraId="196DD1B2" w14:textId="77777777" w:rsidR="00B52DFF" w:rsidRDefault="00B52DFF" w:rsidP="00636361">
            <w:pPr>
              <w:rPr>
                <w:lang w:eastAsia="en-AU"/>
              </w:rPr>
            </w:pPr>
          </w:p>
        </w:tc>
      </w:tr>
      <w:tr w:rsidR="00B52DFF" w14:paraId="40642F30" w14:textId="77777777" w:rsidTr="00636361">
        <w:tc>
          <w:tcPr>
            <w:tcW w:w="2343" w:type="dxa"/>
          </w:tcPr>
          <w:p w14:paraId="4AC448A3" w14:textId="77777777" w:rsidR="00B52DFF" w:rsidRDefault="00B52DFF" w:rsidP="00636361">
            <w:pPr>
              <w:rPr>
                <w:lang w:eastAsia="en-AU"/>
              </w:rPr>
            </w:pPr>
            <w:r>
              <w:rPr>
                <w:lang w:eastAsia="en-AU"/>
              </w:rPr>
              <w:t>Patrol Captain 7</w:t>
            </w:r>
          </w:p>
        </w:tc>
        <w:tc>
          <w:tcPr>
            <w:tcW w:w="2343" w:type="dxa"/>
          </w:tcPr>
          <w:p w14:paraId="67237220" w14:textId="77777777" w:rsidR="00B52DFF" w:rsidRDefault="00B52DFF" w:rsidP="00636361">
            <w:pPr>
              <w:rPr>
                <w:lang w:eastAsia="en-AU"/>
              </w:rPr>
            </w:pPr>
          </w:p>
        </w:tc>
        <w:tc>
          <w:tcPr>
            <w:tcW w:w="2344" w:type="dxa"/>
          </w:tcPr>
          <w:p w14:paraId="55DE1874" w14:textId="77777777" w:rsidR="00B52DFF" w:rsidRDefault="00B52DFF" w:rsidP="00636361">
            <w:pPr>
              <w:rPr>
                <w:lang w:eastAsia="en-AU"/>
              </w:rPr>
            </w:pPr>
          </w:p>
        </w:tc>
        <w:tc>
          <w:tcPr>
            <w:tcW w:w="2344" w:type="dxa"/>
          </w:tcPr>
          <w:p w14:paraId="445D0A62" w14:textId="77777777" w:rsidR="00B52DFF" w:rsidRDefault="00B52DFF" w:rsidP="00636361">
            <w:pPr>
              <w:rPr>
                <w:lang w:eastAsia="en-AU"/>
              </w:rPr>
            </w:pPr>
          </w:p>
        </w:tc>
      </w:tr>
      <w:tr w:rsidR="00B52DFF" w14:paraId="65C64571" w14:textId="77777777" w:rsidTr="00636361">
        <w:tc>
          <w:tcPr>
            <w:tcW w:w="2343" w:type="dxa"/>
          </w:tcPr>
          <w:p w14:paraId="5E731941" w14:textId="77777777" w:rsidR="00B52DFF" w:rsidRDefault="00B52DFF" w:rsidP="00636361">
            <w:pPr>
              <w:rPr>
                <w:lang w:eastAsia="en-AU"/>
              </w:rPr>
            </w:pPr>
            <w:r>
              <w:rPr>
                <w:lang w:eastAsia="en-AU"/>
              </w:rPr>
              <w:t>Patrol Captain 8</w:t>
            </w:r>
          </w:p>
        </w:tc>
        <w:tc>
          <w:tcPr>
            <w:tcW w:w="2343" w:type="dxa"/>
          </w:tcPr>
          <w:p w14:paraId="009CC422" w14:textId="77777777" w:rsidR="00B52DFF" w:rsidRDefault="00B52DFF" w:rsidP="00636361">
            <w:pPr>
              <w:rPr>
                <w:lang w:eastAsia="en-AU"/>
              </w:rPr>
            </w:pPr>
          </w:p>
        </w:tc>
        <w:tc>
          <w:tcPr>
            <w:tcW w:w="2344" w:type="dxa"/>
          </w:tcPr>
          <w:p w14:paraId="191D06F3" w14:textId="77777777" w:rsidR="00B52DFF" w:rsidRDefault="00B52DFF" w:rsidP="00636361">
            <w:pPr>
              <w:rPr>
                <w:lang w:eastAsia="en-AU"/>
              </w:rPr>
            </w:pPr>
          </w:p>
        </w:tc>
        <w:tc>
          <w:tcPr>
            <w:tcW w:w="2344" w:type="dxa"/>
          </w:tcPr>
          <w:p w14:paraId="09A04D68" w14:textId="77777777" w:rsidR="00B52DFF" w:rsidRDefault="00B52DFF" w:rsidP="00636361">
            <w:pPr>
              <w:rPr>
                <w:lang w:eastAsia="en-AU"/>
              </w:rPr>
            </w:pPr>
          </w:p>
        </w:tc>
      </w:tr>
      <w:tr w:rsidR="00B52DFF" w14:paraId="437E8007" w14:textId="77777777" w:rsidTr="00636361">
        <w:tc>
          <w:tcPr>
            <w:tcW w:w="2343" w:type="dxa"/>
          </w:tcPr>
          <w:p w14:paraId="0262DA28" w14:textId="77777777" w:rsidR="00B52DFF" w:rsidRDefault="00B52DFF" w:rsidP="00636361">
            <w:pPr>
              <w:rPr>
                <w:lang w:eastAsia="en-AU"/>
              </w:rPr>
            </w:pPr>
            <w:r>
              <w:rPr>
                <w:lang w:eastAsia="en-AU"/>
              </w:rPr>
              <w:t>Patrol Captain 9</w:t>
            </w:r>
          </w:p>
        </w:tc>
        <w:tc>
          <w:tcPr>
            <w:tcW w:w="2343" w:type="dxa"/>
          </w:tcPr>
          <w:p w14:paraId="2557E116" w14:textId="77777777" w:rsidR="00B52DFF" w:rsidRDefault="00B52DFF" w:rsidP="00636361">
            <w:pPr>
              <w:rPr>
                <w:lang w:eastAsia="en-AU"/>
              </w:rPr>
            </w:pPr>
          </w:p>
        </w:tc>
        <w:tc>
          <w:tcPr>
            <w:tcW w:w="2344" w:type="dxa"/>
          </w:tcPr>
          <w:p w14:paraId="3762D772" w14:textId="77777777" w:rsidR="00B52DFF" w:rsidRDefault="00B52DFF" w:rsidP="00636361">
            <w:pPr>
              <w:rPr>
                <w:lang w:eastAsia="en-AU"/>
              </w:rPr>
            </w:pPr>
          </w:p>
        </w:tc>
        <w:tc>
          <w:tcPr>
            <w:tcW w:w="2344" w:type="dxa"/>
          </w:tcPr>
          <w:p w14:paraId="65F001B6" w14:textId="77777777" w:rsidR="00B52DFF" w:rsidRDefault="00B52DFF" w:rsidP="00636361">
            <w:pPr>
              <w:rPr>
                <w:lang w:eastAsia="en-AU"/>
              </w:rPr>
            </w:pPr>
          </w:p>
        </w:tc>
      </w:tr>
      <w:tr w:rsidR="00B52DFF" w14:paraId="792046FB" w14:textId="77777777" w:rsidTr="00636361">
        <w:tc>
          <w:tcPr>
            <w:tcW w:w="2343" w:type="dxa"/>
          </w:tcPr>
          <w:p w14:paraId="67026F5F" w14:textId="77777777" w:rsidR="00B52DFF" w:rsidRDefault="00B52DFF" w:rsidP="00636361">
            <w:pPr>
              <w:rPr>
                <w:lang w:eastAsia="en-AU"/>
              </w:rPr>
            </w:pPr>
            <w:r>
              <w:rPr>
                <w:lang w:eastAsia="en-AU"/>
              </w:rPr>
              <w:t>Patrol Captain 10</w:t>
            </w:r>
          </w:p>
        </w:tc>
        <w:tc>
          <w:tcPr>
            <w:tcW w:w="2343" w:type="dxa"/>
          </w:tcPr>
          <w:p w14:paraId="63777FC1" w14:textId="77777777" w:rsidR="00B52DFF" w:rsidRDefault="00B52DFF" w:rsidP="00636361">
            <w:pPr>
              <w:rPr>
                <w:lang w:eastAsia="en-AU"/>
              </w:rPr>
            </w:pPr>
          </w:p>
        </w:tc>
        <w:tc>
          <w:tcPr>
            <w:tcW w:w="2344" w:type="dxa"/>
          </w:tcPr>
          <w:p w14:paraId="7A6CECB2" w14:textId="77777777" w:rsidR="00B52DFF" w:rsidRDefault="00B52DFF" w:rsidP="00636361">
            <w:pPr>
              <w:rPr>
                <w:lang w:eastAsia="en-AU"/>
              </w:rPr>
            </w:pPr>
          </w:p>
        </w:tc>
        <w:tc>
          <w:tcPr>
            <w:tcW w:w="2344" w:type="dxa"/>
          </w:tcPr>
          <w:p w14:paraId="3FC163D9" w14:textId="77777777" w:rsidR="00B52DFF" w:rsidRDefault="00B52DFF" w:rsidP="00636361">
            <w:pPr>
              <w:rPr>
                <w:lang w:eastAsia="en-AU"/>
              </w:rPr>
            </w:pPr>
          </w:p>
        </w:tc>
      </w:tr>
    </w:tbl>
    <w:p w14:paraId="01004399" w14:textId="7893B8AE" w:rsidR="00EE0911" w:rsidRDefault="00EE0911"/>
    <w:p w14:paraId="5620E93D" w14:textId="77777777" w:rsidR="00EE0911" w:rsidRDefault="00EE0911">
      <w:r>
        <w:br w:type="page"/>
      </w:r>
    </w:p>
    <w:p w14:paraId="4777AE08" w14:textId="78844870" w:rsidR="00193A9E" w:rsidRDefault="00BA4EB7" w:rsidP="00E11FF5">
      <w:pPr>
        <w:pStyle w:val="Heading2"/>
      </w:pPr>
      <w:bookmarkStart w:id="5" w:name="_Toc81581797"/>
      <w:r>
        <w:lastRenderedPageBreak/>
        <w:t>C</w:t>
      </w:r>
      <w:r w:rsidR="00E11FF5">
        <w:t xml:space="preserve">lub </w:t>
      </w:r>
      <w:r w:rsidR="001E1417">
        <w:t>C</w:t>
      </w:r>
      <w:r w:rsidR="00E11FF5">
        <w:t xml:space="preserve">allout </w:t>
      </w:r>
      <w:r w:rsidR="001E1417">
        <w:t>T</w:t>
      </w:r>
      <w:r w:rsidR="00E11FF5">
        <w:t>eams</w:t>
      </w:r>
      <w:bookmarkEnd w:id="5"/>
    </w:p>
    <w:p w14:paraId="114160DF" w14:textId="025A33C8" w:rsidR="00E11FF5" w:rsidRDefault="00504C20" w:rsidP="00E11FF5">
      <w:pPr>
        <w:rPr>
          <w:lang w:eastAsia="en-AU"/>
        </w:rPr>
      </w:pPr>
      <w:r>
        <w:rPr>
          <w:lang w:eastAsia="en-AU"/>
        </w:rPr>
        <w:t xml:space="preserve">Each Club should have an </w:t>
      </w:r>
      <w:r w:rsidRPr="00BA4EB7">
        <w:rPr>
          <w:i/>
          <w:iCs/>
          <w:lang w:eastAsia="en-AU"/>
        </w:rPr>
        <w:t>Emergency Callout Tea</w:t>
      </w:r>
      <w:r w:rsidR="00DA7380">
        <w:rPr>
          <w:i/>
          <w:iCs/>
          <w:lang w:eastAsia="en-AU"/>
        </w:rPr>
        <w:t>m</w:t>
      </w:r>
      <w:r>
        <w:rPr>
          <w:lang w:eastAsia="en-AU"/>
        </w:rPr>
        <w:t xml:space="preserve"> that can respond to incidents within the </w:t>
      </w:r>
      <w:r w:rsidRPr="00DA7380">
        <w:rPr>
          <w:i/>
          <w:iCs/>
          <w:lang w:eastAsia="en-AU"/>
        </w:rPr>
        <w:t>Emergency Response Area</w:t>
      </w:r>
      <w:r>
        <w:rPr>
          <w:lang w:eastAsia="en-AU"/>
        </w:rPr>
        <w:t xml:space="preserve"> as outlined in the Lifesaving Service Agreement.</w:t>
      </w:r>
    </w:p>
    <w:p w14:paraId="60CC183C" w14:textId="77777777" w:rsidR="00504C20" w:rsidRDefault="00504C20" w:rsidP="00504C20">
      <w:pPr>
        <w:rPr>
          <w:lang w:eastAsia="en-AU"/>
        </w:rPr>
      </w:pPr>
      <w:r>
        <w:rPr>
          <w:lang w:eastAsia="en-AU"/>
        </w:rPr>
        <w:t>The following members have been nominated to the Club call-out team. All call-out team members should ensure they have access to the club Gear Shed and Patrol Room.</w:t>
      </w:r>
    </w:p>
    <w:tbl>
      <w:tblPr>
        <w:tblStyle w:val="TableGrid"/>
        <w:tblW w:w="0" w:type="auto"/>
        <w:tblLook w:val="04A0" w:firstRow="1" w:lastRow="0" w:firstColumn="1" w:lastColumn="0" w:noHBand="0" w:noVBand="1"/>
      </w:tblPr>
      <w:tblGrid>
        <w:gridCol w:w="1498"/>
        <w:gridCol w:w="1499"/>
        <w:gridCol w:w="1486"/>
        <w:gridCol w:w="1502"/>
        <w:gridCol w:w="1529"/>
        <w:gridCol w:w="1502"/>
      </w:tblGrid>
      <w:tr w:rsidR="00504C20" w14:paraId="0DEEC8FD" w14:textId="77777777" w:rsidTr="00D13C93">
        <w:tc>
          <w:tcPr>
            <w:tcW w:w="1498" w:type="dxa"/>
          </w:tcPr>
          <w:p w14:paraId="511E1FF7" w14:textId="77777777" w:rsidR="00504C20" w:rsidRDefault="00504C20" w:rsidP="00636361">
            <w:pPr>
              <w:rPr>
                <w:lang w:eastAsia="en-AU"/>
              </w:rPr>
            </w:pPr>
            <w:r>
              <w:rPr>
                <w:lang w:eastAsia="en-AU"/>
              </w:rPr>
              <w:t>Name</w:t>
            </w:r>
          </w:p>
        </w:tc>
        <w:tc>
          <w:tcPr>
            <w:tcW w:w="1499" w:type="dxa"/>
          </w:tcPr>
          <w:p w14:paraId="0BBD34A7" w14:textId="77777777" w:rsidR="00504C20" w:rsidRDefault="00504C20" w:rsidP="00636361">
            <w:pPr>
              <w:rPr>
                <w:lang w:eastAsia="en-AU"/>
              </w:rPr>
            </w:pPr>
            <w:r>
              <w:rPr>
                <w:lang w:eastAsia="en-AU"/>
              </w:rPr>
              <w:t>IRB Driver / Crew</w:t>
            </w:r>
          </w:p>
        </w:tc>
        <w:tc>
          <w:tcPr>
            <w:tcW w:w="1486" w:type="dxa"/>
          </w:tcPr>
          <w:p w14:paraId="7499B00C" w14:textId="77777777" w:rsidR="00504C20" w:rsidRDefault="00504C20" w:rsidP="00636361">
            <w:pPr>
              <w:rPr>
                <w:lang w:eastAsia="en-AU"/>
              </w:rPr>
            </w:pPr>
            <w:r>
              <w:rPr>
                <w:lang w:eastAsia="en-AU"/>
              </w:rPr>
              <w:t>ART</w:t>
            </w:r>
          </w:p>
        </w:tc>
        <w:tc>
          <w:tcPr>
            <w:tcW w:w="1502" w:type="dxa"/>
          </w:tcPr>
          <w:p w14:paraId="4703C434" w14:textId="77777777" w:rsidR="00504C20" w:rsidRDefault="00504C20" w:rsidP="00636361">
            <w:pPr>
              <w:rPr>
                <w:lang w:eastAsia="en-AU"/>
              </w:rPr>
            </w:pPr>
            <w:r>
              <w:rPr>
                <w:lang w:eastAsia="en-AU"/>
              </w:rPr>
              <w:t>Club Access</w:t>
            </w:r>
          </w:p>
        </w:tc>
        <w:tc>
          <w:tcPr>
            <w:tcW w:w="1529" w:type="dxa"/>
          </w:tcPr>
          <w:p w14:paraId="768AE4DD" w14:textId="77777777" w:rsidR="00504C20" w:rsidRDefault="00504C20" w:rsidP="00636361">
            <w:pPr>
              <w:rPr>
                <w:lang w:eastAsia="en-AU"/>
              </w:rPr>
            </w:pPr>
            <w:r>
              <w:rPr>
                <w:lang w:eastAsia="en-AU"/>
              </w:rPr>
              <w:t>Availability</w:t>
            </w:r>
          </w:p>
        </w:tc>
        <w:tc>
          <w:tcPr>
            <w:tcW w:w="1502" w:type="dxa"/>
          </w:tcPr>
          <w:p w14:paraId="497AFAA8" w14:textId="77777777" w:rsidR="00504C20" w:rsidRDefault="00504C20" w:rsidP="00636361">
            <w:pPr>
              <w:rPr>
                <w:lang w:eastAsia="en-AU"/>
              </w:rPr>
            </w:pPr>
            <w:r>
              <w:rPr>
                <w:lang w:eastAsia="en-AU"/>
              </w:rPr>
              <w:t>Phone</w:t>
            </w:r>
          </w:p>
        </w:tc>
      </w:tr>
      <w:tr w:rsidR="00504C20" w14:paraId="30F99501" w14:textId="77777777" w:rsidTr="00D13C93">
        <w:tc>
          <w:tcPr>
            <w:tcW w:w="1498" w:type="dxa"/>
          </w:tcPr>
          <w:p w14:paraId="1CA1501A" w14:textId="77777777" w:rsidR="00504C20" w:rsidRDefault="00504C20" w:rsidP="00636361">
            <w:pPr>
              <w:rPr>
                <w:lang w:eastAsia="en-AU"/>
              </w:rPr>
            </w:pPr>
          </w:p>
        </w:tc>
        <w:tc>
          <w:tcPr>
            <w:tcW w:w="1499" w:type="dxa"/>
          </w:tcPr>
          <w:p w14:paraId="738AC624" w14:textId="77777777" w:rsidR="00504C20" w:rsidRDefault="00504C20" w:rsidP="00636361">
            <w:pPr>
              <w:rPr>
                <w:lang w:eastAsia="en-AU"/>
              </w:rPr>
            </w:pPr>
          </w:p>
        </w:tc>
        <w:tc>
          <w:tcPr>
            <w:tcW w:w="1486" w:type="dxa"/>
          </w:tcPr>
          <w:p w14:paraId="2DE044F8" w14:textId="77777777" w:rsidR="00504C20" w:rsidRDefault="00504C20" w:rsidP="00636361">
            <w:pPr>
              <w:rPr>
                <w:lang w:eastAsia="en-AU"/>
              </w:rPr>
            </w:pPr>
          </w:p>
        </w:tc>
        <w:tc>
          <w:tcPr>
            <w:tcW w:w="1502" w:type="dxa"/>
          </w:tcPr>
          <w:p w14:paraId="0FC2BB88" w14:textId="77777777" w:rsidR="00504C20" w:rsidRDefault="00504C20" w:rsidP="00636361">
            <w:pPr>
              <w:rPr>
                <w:lang w:eastAsia="en-AU"/>
              </w:rPr>
            </w:pPr>
          </w:p>
        </w:tc>
        <w:tc>
          <w:tcPr>
            <w:tcW w:w="1529" w:type="dxa"/>
          </w:tcPr>
          <w:p w14:paraId="3CA1174A" w14:textId="77777777" w:rsidR="00504C20" w:rsidRDefault="00504C20" w:rsidP="00636361">
            <w:pPr>
              <w:rPr>
                <w:lang w:eastAsia="en-AU"/>
              </w:rPr>
            </w:pPr>
          </w:p>
        </w:tc>
        <w:tc>
          <w:tcPr>
            <w:tcW w:w="1502" w:type="dxa"/>
          </w:tcPr>
          <w:p w14:paraId="0B074548" w14:textId="77777777" w:rsidR="00504C20" w:rsidRDefault="00504C20" w:rsidP="00636361">
            <w:pPr>
              <w:rPr>
                <w:lang w:eastAsia="en-AU"/>
              </w:rPr>
            </w:pPr>
          </w:p>
        </w:tc>
      </w:tr>
      <w:tr w:rsidR="00504C20" w14:paraId="21551442" w14:textId="77777777" w:rsidTr="00D13C93">
        <w:tc>
          <w:tcPr>
            <w:tcW w:w="1498" w:type="dxa"/>
          </w:tcPr>
          <w:p w14:paraId="71D60387" w14:textId="77777777" w:rsidR="00504C20" w:rsidRDefault="00504C20" w:rsidP="00636361">
            <w:pPr>
              <w:rPr>
                <w:lang w:eastAsia="en-AU"/>
              </w:rPr>
            </w:pPr>
          </w:p>
        </w:tc>
        <w:tc>
          <w:tcPr>
            <w:tcW w:w="1499" w:type="dxa"/>
          </w:tcPr>
          <w:p w14:paraId="3A524CC7" w14:textId="77777777" w:rsidR="00504C20" w:rsidRDefault="00504C20" w:rsidP="00636361">
            <w:pPr>
              <w:rPr>
                <w:lang w:eastAsia="en-AU"/>
              </w:rPr>
            </w:pPr>
          </w:p>
        </w:tc>
        <w:tc>
          <w:tcPr>
            <w:tcW w:w="1486" w:type="dxa"/>
          </w:tcPr>
          <w:p w14:paraId="02583627" w14:textId="77777777" w:rsidR="00504C20" w:rsidRDefault="00504C20" w:rsidP="00636361">
            <w:pPr>
              <w:rPr>
                <w:lang w:eastAsia="en-AU"/>
              </w:rPr>
            </w:pPr>
          </w:p>
        </w:tc>
        <w:tc>
          <w:tcPr>
            <w:tcW w:w="1502" w:type="dxa"/>
          </w:tcPr>
          <w:p w14:paraId="0D223111" w14:textId="77777777" w:rsidR="00504C20" w:rsidRDefault="00504C20" w:rsidP="00636361">
            <w:pPr>
              <w:rPr>
                <w:lang w:eastAsia="en-AU"/>
              </w:rPr>
            </w:pPr>
          </w:p>
        </w:tc>
        <w:tc>
          <w:tcPr>
            <w:tcW w:w="1529" w:type="dxa"/>
          </w:tcPr>
          <w:p w14:paraId="73C103CF" w14:textId="77777777" w:rsidR="00504C20" w:rsidRDefault="00504C20" w:rsidP="00636361">
            <w:pPr>
              <w:rPr>
                <w:lang w:eastAsia="en-AU"/>
              </w:rPr>
            </w:pPr>
          </w:p>
        </w:tc>
        <w:tc>
          <w:tcPr>
            <w:tcW w:w="1502" w:type="dxa"/>
          </w:tcPr>
          <w:p w14:paraId="4EBC1A98" w14:textId="77777777" w:rsidR="00504C20" w:rsidRDefault="00504C20" w:rsidP="00636361">
            <w:pPr>
              <w:rPr>
                <w:lang w:eastAsia="en-AU"/>
              </w:rPr>
            </w:pPr>
          </w:p>
        </w:tc>
      </w:tr>
      <w:tr w:rsidR="00504C20" w14:paraId="76472D7A" w14:textId="77777777" w:rsidTr="00D13C93">
        <w:tc>
          <w:tcPr>
            <w:tcW w:w="1498" w:type="dxa"/>
          </w:tcPr>
          <w:p w14:paraId="57F6F60D" w14:textId="77777777" w:rsidR="00504C20" w:rsidRDefault="00504C20" w:rsidP="00636361">
            <w:pPr>
              <w:rPr>
                <w:lang w:eastAsia="en-AU"/>
              </w:rPr>
            </w:pPr>
          </w:p>
        </w:tc>
        <w:tc>
          <w:tcPr>
            <w:tcW w:w="1499" w:type="dxa"/>
          </w:tcPr>
          <w:p w14:paraId="384A34E7" w14:textId="77777777" w:rsidR="00504C20" w:rsidRDefault="00504C20" w:rsidP="00636361">
            <w:pPr>
              <w:rPr>
                <w:lang w:eastAsia="en-AU"/>
              </w:rPr>
            </w:pPr>
          </w:p>
        </w:tc>
        <w:tc>
          <w:tcPr>
            <w:tcW w:w="1486" w:type="dxa"/>
          </w:tcPr>
          <w:p w14:paraId="11DC5624" w14:textId="77777777" w:rsidR="00504C20" w:rsidRDefault="00504C20" w:rsidP="00636361">
            <w:pPr>
              <w:rPr>
                <w:lang w:eastAsia="en-AU"/>
              </w:rPr>
            </w:pPr>
          </w:p>
        </w:tc>
        <w:tc>
          <w:tcPr>
            <w:tcW w:w="1502" w:type="dxa"/>
          </w:tcPr>
          <w:p w14:paraId="4CE15CD9" w14:textId="77777777" w:rsidR="00504C20" w:rsidRDefault="00504C20" w:rsidP="00636361">
            <w:pPr>
              <w:rPr>
                <w:lang w:eastAsia="en-AU"/>
              </w:rPr>
            </w:pPr>
          </w:p>
        </w:tc>
        <w:tc>
          <w:tcPr>
            <w:tcW w:w="1529" w:type="dxa"/>
          </w:tcPr>
          <w:p w14:paraId="7CB3CC64" w14:textId="77777777" w:rsidR="00504C20" w:rsidRDefault="00504C20" w:rsidP="00636361">
            <w:pPr>
              <w:rPr>
                <w:lang w:eastAsia="en-AU"/>
              </w:rPr>
            </w:pPr>
          </w:p>
        </w:tc>
        <w:tc>
          <w:tcPr>
            <w:tcW w:w="1502" w:type="dxa"/>
          </w:tcPr>
          <w:p w14:paraId="18B5172F" w14:textId="77777777" w:rsidR="00504C20" w:rsidRDefault="00504C20" w:rsidP="00636361">
            <w:pPr>
              <w:rPr>
                <w:lang w:eastAsia="en-AU"/>
              </w:rPr>
            </w:pPr>
          </w:p>
        </w:tc>
      </w:tr>
      <w:tr w:rsidR="00504C20" w14:paraId="58717697" w14:textId="77777777" w:rsidTr="00D13C93">
        <w:tc>
          <w:tcPr>
            <w:tcW w:w="1498" w:type="dxa"/>
          </w:tcPr>
          <w:p w14:paraId="23A8A57F" w14:textId="77777777" w:rsidR="00504C20" w:rsidRDefault="00504C20" w:rsidP="00636361">
            <w:pPr>
              <w:rPr>
                <w:lang w:eastAsia="en-AU"/>
              </w:rPr>
            </w:pPr>
          </w:p>
        </w:tc>
        <w:tc>
          <w:tcPr>
            <w:tcW w:w="1499" w:type="dxa"/>
          </w:tcPr>
          <w:p w14:paraId="17E1BC80" w14:textId="77777777" w:rsidR="00504C20" w:rsidRDefault="00504C20" w:rsidP="00636361">
            <w:pPr>
              <w:rPr>
                <w:lang w:eastAsia="en-AU"/>
              </w:rPr>
            </w:pPr>
          </w:p>
        </w:tc>
        <w:tc>
          <w:tcPr>
            <w:tcW w:w="1486" w:type="dxa"/>
          </w:tcPr>
          <w:p w14:paraId="4A09394A" w14:textId="77777777" w:rsidR="00504C20" w:rsidRDefault="00504C20" w:rsidP="00636361">
            <w:pPr>
              <w:rPr>
                <w:lang w:eastAsia="en-AU"/>
              </w:rPr>
            </w:pPr>
          </w:p>
        </w:tc>
        <w:tc>
          <w:tcPr>
            <w:tcW w:w="1502" w:type="dxa"/>
          </w:tcPr>
          <w:p w14:paraId="5EE7ADF6" w14:textId="77777777" w:rsidR="00504C20" w:rsidRDefault="00504C20" w:rsidP="00636361">
            <w:pPr>
              <w:rPr>
                <w:lang w:eastAsia="en-AU"/>
              </w:rPr>
            </w:pPr>
          </w:p>
        </w:tc>
        <w:tc>
          <w:tcPr>
            <w:tcW w:w="1529" w:type="dxa"/>
          </w:tcPr>
          <w:p w14:paraId="7909ADA6" w14:textId="77777777" w:rsidR="00504C20" w:rsidRDefault="00504C20" w:rsidP="00636361">
            <w:pPr>
              <w:rPr>
                <w:lang w:eastAsia="en-AU"/>
              </w:rPr>
            </w:pPr>
          </w:p>
        </w:tc>
        <w:tc>
          <w:tcPr>
            <w:tcW w:w="1502" w:type="dxa"/>
          </w:tcPr>
          <w:p w14:paraId="0357C01B" w14:textId="77777777" w:rsidR="00504C20" w:rsidRDefault="00504C20" w:rsidP="00636361">
            <w:pPr>
              <w:rPr>
                <w:lang w:eastAsia="en-AU"/>
              </w:rPr>
            </w:pPr>
          </w:p>
        </w:tc>
      </w:tr>
      <w:tr w:rsidR="00504C20" w14:paraId="73ECCA50" w14:textId="77777777" w:rsidTr="00D13C93">
        <w:tc>
          <w:tcPr>
            <w:tcW w:w="1498" w:type="dxa"/>
          </w:tcPr>
          <w:p w14:paraId="13DF7432" w14:textId="77777777" w:rsidR="00504C20" w:rsidRDefault="00504C20" w:rsidP="00636361">
            <w:pPr>
              <w:rPr>
                <w:lang w:eastAsia="en-AU"/>
              </w:rPr>
            </w:pPr>
          </w:p>
        </w:tc>
        <w:tc>
          <w:tcPr>
            <w:tcW w:w="1499" w:type="dxa"/>
          </w:tcPr>
          <w:p w14:paraId="7E7966DF" w14:textId="77777777" w:rsidR="00504C20" w:rsidRDefault="00504C20" w:rsidP="00636361">
            <w:pPr>
              <w:rPr>
                <w:lang w:eastAsia="en-AU"/>
              </w:rPr>
            </w:pPr>
          </w:p>
        </w:tc>
        <w:tc>
          <w:tcPr>
            <w:tcW w:w="1486" w:type="dxa"/>
          </w:tcPr>
          <w:p w14:paraId="126C6882" w14:textId="77777777" w:rsidR="00504C20" w:rsidRDefault="00504C20" w:rsidP="00636361">
            <w:pPr>
              <w:rPr>
                <w:lang w:eastAsia="en-AU"/>
              </w:rPr>
            </w:pPr>
          </w:p>
        </w:tc>
        <w:tc>
          <w:tcPr>
            <w:tcW w:w="1502" w:type="dxa"/>
          </w:tcPr>
          <w:p w14:paraId="63F2017D" w14:textId="77777777" w:rsidR="00504C20" w:rsidRDefault="00504C20" w:rsidP="00636361">
            <w:pPr>
              <w:rPr>
                <w:lang w:eastAsia="en-AU"/>
              </w:rPr>
            </w:pPr>
          </w:p>
        </w:tc>
        <w:tc>
          <w:tcPr>
            <w:tcW w:w="1529" w:type="dxa"/>
          </w:tcPr>
          <w:p w14:paraId="56301670" w14:textId="77777777" w:rsidR="00504C20" w:rsidRDefault="00504C20" w:rsidP="00636361">
            <w:pPr>
              <w:rPr>
                <w:lang w:eastAsia="en-AU"/>
              </w:rPr>
            </w:pPr>
          </w:p>
        </w:tc>
        <w:tc>
          <w:tcPr>
            <w:tcW w:w="1502" w:type="dxa"/>
          </w:tcPr>
          <w:p w14:paraId="0DD9B476" w14:textId="77777777" w:rsidR="00504C20" w:rsidRDefault="00504C20" w:rsidP="00636361">
            <w:pPr>
              <w:rPr>
                <w:lang w:eastAsia="en-AU"/>
              </w:rPr>
            </w:pPr>
          </w:p>
        </w:tc>
      </w:tr>
      <w:tr w:rsidR="00504C20" w14:paraId="0436AA76" w14:textId="77777777" w:rsidTr="00D13C93">
        <w:tc>
          <w:tcPr>
            <w:tcW w:w="1498" w:type="dxa"/>
          </w:tcPr>
          <w:p w14:paraId="5E1A48C9" w14:textId="77777777" w:rsidR="00504C20" w:rsidRDefault="00504C20" w:rsidP="00636361">
            <w:pPr>
              <w:rPr>
                <w:lang w:eastAsia="en-AU"/>
              </w:rPr>
            </w:pPr>
          </w:p>
        </w:tc>
        <w:tc>
          <w:tcPr>
            <w:tcW w:w="1499" w:type="dxa"/>
          </w:tcPr>
          <w:p w14:paraId="31672C40" w14:textId="77777777" w:rsidR="00504C20" w:rsidRDefault="00504C20" w:rsidP="00636361">
            <w:pPr>
              <w:rPr>
                <w:lang w:eastAsia="en-AU"/>
              </w:rPr>
            </w:pPr>
          </w:p>
        </w:tc>
        <w:tc>
          <w:tcPr>
            <w:tcW w:w="1486" w:type="dxa"/>
          </w:tcPr>
          <w:p w14:paraId="5E1955EF" w14:textId="77777777" w:rsidR="00504C20" w:rsidRDefault="00504C20" w:rsidP="00636361">
            <w:pPr>
              <w:rPr>
                <w:lang w:eastAsia="en-AU"/>
              </w:rPr>
            </w:pPr>
          </w:p>
        </w:tc>
        <w:tc>
          <w:tcPr>
            <w:tcW w:w="1502" w:type="dxa"/>
          </w:tcPr>
          <w:p w14:paraId="0D02A4FE" w14:textId="77777777" w:rsidR="00504C20" w:rsidRDefault="00504C20" w:rsidP="00636361">
            <w:pPr>
              <w:rPr>
                <w:lang w:eastAsia="en-AU"/>
              </w:rPr>
            </w:pPr>
          </w:p>
        </w:tc>
        <w:tc>
          <w:tcPr>
            <w:tcW w:w="1529" w:type="dxa"/>
          </w:tcPr>
          <w:p w14:paraId="39805EB8" w14:textId="77777777" w:rsidR="00504C20" w:rsidRDefault="00504C20" w:rsidP="00636361">
            <w:pPr>
              <w:rPr>
                <w:lang w:eastAsia="en-AU"/>
              </w:rPr>
            </w:pPr>
          </w:p>
        </w:tc>
        <w:tc>
          <w:tcPr>
            <w:tcW w:w="1502" w:type="dxa"/>
          </w:tcPr>
          <w:p w14:paraId="0CBE8666" w14:textId="77777777" w:rsidR="00504C20" w:rsidRDefault="00504C20" w:rsidP="00636361">
            <w:pPr>
              <w:rPr>
                <w:lang w:eastAsia="en-AU"/>
              </w:rPr>
            </w:pPr>
          </w:p>
        </w:tc>
      </w:tr>
      <w:tr w:rsidR="00504C20" w14:paraId="5548C5D7" w14:textId="77777777" w:rsidTr="00D13C93">
        <w:tc>
          <w:tcPr>
            <w:tcW w:w="1498" w:type="dxa"/>
          </w:tcPr>
          <w:p w14:paraId="40361535" w14:textId="77777777" w:rsidR="00504C20" w:rsidRDefault="00504C20" w:rsidP="00636361">
            <w:pPr>
              <w:rPr>
                <w:lang w:eastAsia="en-AU"/>
              </w:rPr>
            </w:pPr>
          </w:p>
        </w:tc>
        <w:tc>
          <w:tcPr>
            <w:tcW w:w="1499" w:type="dxa"/>
          </w:tcPr>
          <w:p w14:paraId="75D86FC3" w14:textId="77777777" w:rsidR="00504C20" w:rsidRDefault="00504C20" w:rsidP="00636361">
            <w:pPr>
              <w:rPr>
                <w:lang w:eastAsia="en-AU"/>
              </w:rPr>
            </w:pPr>
          </w:p>
        </w:tc>
        <w:tc>
          <w:tcPr>
            <w:tcW w:w="1486" w:type="dxa"/>
          </w:tcPr>
          <w:p w14:paraId="0B44800F" w14:textId="77777777" w:rsidR="00504C20" w:rsidRDefault="00504C20" w:rsidP="00636361">
            <w:pPr>
              <w:rPr>
                <w:lang w:eastAsia="en-AU"/>
              </w:rPr>
            </w:pPr>
          </w:p>
        </w:tc>
        <w:tc>
          <w:tcPr>
            <w:tcW w:w="1502" w:type="dxa"/>
          </w:tcPr>
          <w:p w14:paraId="5DF1686F" w14:textId="77777777" w:rsidR="00504C20" w:rsidRDefault="00504C20" w:rsidP="00636361">
            <w:pPr>
              <w:rPr>
                <w:lang w:eastAsia="en-AU"/>
              </w:rPr>
            </w:pPr>
          </w:p>
        </w:tc>
        <w:tc>
          <w:tcPr>
            <w:tcW w:w="1529" w:type="dxa"/>
          </w:tcPr>
          <w:p w14:paraId="114051E1" w14:textId="77777777" w:rsidR="00504C20" w:rsidRDefault="00504C20" w:rsidP="00636361">
            <w:pPr>
              <w:rPr>
                <w:lang w:eastAsia="en-AU"/>
              </w:rPr>
            </w:pPr>
          </w:p>
        </w:tc>
        <w:tc>
          <w:tcPr>
            <w:tcW w:w="1502" w:type="dxa"/>
          </w:tcPr>
          <w:p w14:paraId="6B91D943" w14:textId="77777777" w:rsidR="00504C20" w:rsidRDefault="00504C20" w:rsidP="00636361">
            <w:pPr>
              <w:rPr>
                <w:lang w:eastAsia="en-AU"/>
              </w:rPr>
            </w:pPr>
          </w:p>
        </w:tc>
      </w:tr>
    </w:tbl>
    <w:p w14:paraId="5AB459AB" w14:textId="0DECDBAE" w:rsidR="00D13C93" w:rsidRDefault="00D13C93" w:rsidP="00D13C93">
      <w:pPr>
        <w:rPr>
          <w:lang w:eastAsia="en-AU"/>
        </w:rPr>
      </w:pPr>
      <w:r>
        <w:rPr>
          <w:lang w:eastAsia="en-AU"/>
        </w:rPr>
        <w:t>Refer to the SLSNSW Call out S</w:t>
      </w:r>
      <w:r w:rsidR="00011A92">
        <w:rPr>
          <w:lang w:eastAsia="en-AU"/>
        </w:rPr>
        <w:t xml:space="preserve">tandard Operating </w:t>
      </w:r>
      <w:r w:rsidR="000D1440">
        <w:rPr>
          <w:lang w:eastAsia="en-AU"/>
        </w:rPr>
        <w:t xml:space="preserve">Procedure </w:t>
      </w:r>
      <w:r>
        <w:rPr>
          <w:lang w:eastAsia="en-AU"/>
        </w:rPr>
        <w:t>LS10.9 for further details and instructions – located at the end of this manual. Refer to the table of contents.</w:t>
      </w:r>
    </w:p>
    <w:p w14:paraId="53E0E9DC" w14:textId="77777777" w:rsidR="00D13C93" w:rsidRDefault="00D13C93" w:rsidP="00D13C93">
      <w:pPr>
        <w:rPr>
          <w:lang w:eastAsia="en-AU"/>
        </w:rPr>
      </w:pPr>
      <w:r>
        <w:rPr>
          <w:lang w:eastAsia="en-AU"/>
        </w:rPr>
        <w:t>The following equipment should always be available and ready for use in the Gear Shed and / or Patrol Room for access by the call-out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26"/>
      </w:tblGrid>
      <w:tr w:rsidR="00D13C93" w14:paraId="142323E7" w14:textId="77777777" w:rsidTr="00636361">
        <w:tc>
          <w:tcPr>
            <w:tcW w:w="4687" w:type="dxa"/>
          </w:tcPr>
          <w:p w14:paraId="7678769C" w14:textId="77777777" w:rsidR="00D13C93" w:rsidRDefault="00D13C93" w:rsidP="00636361">
            <w:pPr>
              <w:pStyle w:val="ListParagraph"/>
              <w:numPr>
                <w:ilvl w:val="0"/>
                <w:numId w:val="2"/>
              </w:numPr>
              <w:jc w:val="both"/>
              <w:rPr>
                <w:lang w:eastAsia="en-AU"/>
              </w:rPr>
            </w:pPr>
            <w:r>
              <w:rPr>
                <w:lang w:eastAsia="en-AU"/>
              </w:rPr>
              <w:t>Radios and radio bags</w:t>
            </w:r>
          </w:p>
          <w:p w14:paraId="066B28C6" w14:textId="77777777" w:rsidR="00D13C93" w:rsidRDefault="00D13C93" w:rsidP="00636361">
            <w:pPr>
              <w:pStyle w:val="ListParagraph"/>
              <w:numPr>
                <w:ilvl w:val="0"/>
                <w:numId w:val="2"/>
              </w:numPr>
              <w:jc w:val="both"/>
              <w:rPr>
                <w:lang w:eastAsia="en-AU"/>
              </w:rPr>
            </w:pPr>
            <w:r>
              <w:rPr>
                <w:lang w:eastAsia="en-AU"/>
              </w:rPr>
              <w:t>Rescue boards</w:t>
            </w:r>
          </w:p>
          <w:p w14:paraId="5807EF32" w14:textId="77777777" w:rsidR="00D13C93" w:rsidRDefault="00D13C93" w:rsidP="00636361">
            <w:pPr>
              <w:pStyle w:val="ListParagraph"/>
              <w:numPr>
                <w:ilvl w:val="0"/>
                <w:numId w:val="2"/>
              </w:numPr>
              <w:jc w:val="both"/>
              <w:rPr>
                <w:lang w:eastAsia="en-AU"/>
              </w:rPr>
            </w:pPr>
            <w:r>
              <w:rPr>
                <w:lang w:eastAsia="en-AU"/>
              </w:rPr>
              <w:t>Rescue tubes and fins</w:t>
            </w:r>
          </w:p>
          <w:p w14:paraId="43704501" w14:textId="77777777" w:rsidR="00D13C93" w:rsidRDefault="00D13C93" w:rsidP="00636361">
            <w:pPr>
              <w:pStyle w:val="ListParagraph"/>
              <w:numPr>
                <w:ilvl w:val="0"/>
                <w:numId w:val="2"/>
              </w:numPr>
              <w:jc w:val="both"/>
              <w:rPr>
                <w:lang w:eastAsia="en-AU"/>
              </w:rPr>
            </w:pPr>
            <w:r>
              <w:rPr>
                <w:lang w:eastAsia="en-AU"/>
              </w:rPr>
              <w:t>IRB – on trailer with a full fuel cell</w:t>
            </w:r>
          </w:p>
          <w:p w14:paraId="45140A29" w14:textId="77777777" w:rsidR="00D13C93" w:rsidRPr="00421F95" w:rsidRDefault="00D13C93" w:rsidP="00636361">
            <w:pPr>
              <w:pStyle w:val="ListParagraph"/>
              <w:numPr>
                <w:ilvl w:val="0"/>
                <w:numId w:val="2"/>
              </w:numPr>
              <w:jc w:val="both"/>
              <w:rPr>
                <w:lang w:eastAsia="en-AU"/>
              </w:rPr>
            </w:pPr>
            <w:r>
              <w:rPr>
                <w:lang w:eastAsia="en-AU"/>
              </w:rPr>
              <w:t>IRB – spare fuel / spare fuel cells</w:t>
            </w:r>
          </w:p>
        </w:tc>
        <w:tc>
          <w:tcPr>
            <w:tcW w:w="4687" w:type="dxa"/>
          </w:tcPr>
          <w:p w14:paraId="2CD695B8" w14:textId="77777777" w:rsidR="00D13C93" w:rsidRDefault="00D13C93" w:rsidP="00636361">
            <w:pPr>
              <w:pStyle w:val="ListParagraph"/>
              <w:numPr>
                <w:ilvl w:val="0"/>
                <w:numId w:val="2"/>
              </w:numPr>
              <w:jc w:val="both"/>
              <w:rPr>
                <w:lang w:eastAsia="en-AU"/>
              </w:rPr>
            </w:pPr>
            <w:r>
              <w:rPr>
                <w:lang w:eastAsia="en-AU"/>
              </w:rPr>
              <w:t>PFDs</w:t>
            </w:r>
          </w:p>
          <w:p w14:paraId="3F3A90FB" w14:textId="77777777" w:rsidR="00D13C93" w:rsidRDefault="00D13C93" w:rsidP="00636361">
            <w:pPr>
              <w:pStyle w:val="ListParagraph"/>
              <w:numPr>
                <w:ilvl w:val="0"/>
                <w:numId w:val="2"/>
              </w:numPr>
              <w:jc w:val="both"/>
              <w:rPr>
                <w:lang w:eastAsia="en-AU"/>
              </w:rPr>
            </w:pPr>
            <w:r>
              <w:rPr>
                <w:lang w:eastAsia="en-AU"/>
              </w:rPr>
              <w:t>Oxygen Resuscitator</w:t>
            </w:r>
          </w:p>
          <w:p w14:paraId="44D8BE8E" w14:textId="77777777" w:rsidR="00D13C93" w:rsidRDefault="00D13C93" w:rsidP="00636361">
            <w:pPr>
              <w:pStyle w:val="ListParagraph"/>
              <w:numPr>
                <w:ilvl w:val="0"/>
                <w:numId w:val="2"/>
              </w:numPr>
              <w:jc w:val="both"/>
              <w:rPr>
                <w:lang w:eastAsia="en-AU"/>
              </w:rPr>
            </w:pPr>
            <w:r>
              <w:rPr>
                <w:lang w:eastAsia="en-AU"/>
              </w:rPr>
              <w:t>AED</w:t>
            </w:r>
          </w:p>
          <w:p w14:paraId="4A133177" w14:textId="77777777" w:rsidR="00D13C93" w:rsidRDefault="00D13C93" w:rsidP="00636361">
            <w:pPr>
              <w:pStyle w:val="ListParagraph"/>
              <w:numPr>
                <w:ilvl w:val="0"/>
                <w:numId w:val="2"/>
              </w:numPr>
              <w:jc w:val="both"/>
              <w:rPr>
                <w:lang w:eastAsia="en-AU"/>
              </w:rPr>
            </w:pPr>
            <w:r>
              <w:rPr>
                <w:lang w:eastAsia="en-AU"/>
              </w:rPr>
              <w:t>First Aid Kit</w:t>
            </w:r>
          </w:p>
          <w:p w14:paraId="5D5D80F0" w14:textId="77777777" w:rsidR="00D13C93" w:rsidRDefault="00D13C93" w:rsidP="00636361">
            <w:pPr>
              <w:pStyle w:val="ListParagraph"/>
              <w:numPr>
                <w:ilvl w:val="0"/>
                <w:numId w:val="2"/>
              </w:numPr>
              <w:jc w:val="both"/>
              <w:rPr>
                <w:lang w:eastAsia="en-AU"/>
              </w:rPr>
            </w:pPr>
            <w:r>
              <w:rPr>
                <w:lang w:eastAsia="en-AU"/>
              </w:rPr>
              <w:t>Spinal Board and straps</w:t>
            </w:r>
          </w:p>
          <w:p w14:paraId="672867CD" w14:textId="77777777" w:rsidR="00D13C93" w:rsidRDefault="00D13C93" w:rsidP="00636361">
            <w:pPr>
              <w:pStyle w:val="ListParagraph"/>
              <w:numPr>
                <w:ilvl w:val="0"/>
                <w:numId w:val="2"/>
              </w:numPr>
              <w:jc w:val="both"/>
              <w:rPr>
                <w:lang w:eastAsia="en-AU"/>
              </w:rPr>
            </w:pPr>
            <w:r>
              <w:rPr>
                <w:lang w:eastAsia="en-AU"/>
              </w:rPr>
              <w:t>ATV / SSV (if applicable)</w:t>
            </w:r>
          </w:p>
        </w:tc>
      </w:tr>
    </w:tbl>
    <w:p w14:paraId="6E3CC7A2" w14:textId="4E6166F8" w:rsidR="00D13C93" w:rsidRDefault="00595BBF" w:rsidP="00D13C93">
      <w:pPr>
        <w:pStyle w:val="Heading2"/>
      </w:pPr>
      <w:bookmarkStart w:id="6" w:name="_Toc81581798"/>
      <w:r>
        <w:t>E</w:t>
      </w:r>
      <w:r w:rsidR="00D13C93">
        <w:t xml:space="preserve">mergency and </w:t>
      </w:r>
      <w:r w:rsidR="001E1417">
        <w:t>S</w:t>
      </w:r>
      <w:r w:rsidR="00D13C93">
        <w:t xml:space="preserve">upport </w:t>
      </w:r>
      <w:r w:rsidR="001E1417">
        <w:t>S</w:t>
      </w:r>
      <w:r w:rsidR="00D13C93">
        <w:t>ervices</w:t>
      </w:r>
      <w:bookmarkEnd w:id="6"/>
    </w:p>
    <w:tbl>
      <w:tblPr>
        <w:tblStyle w:val="TableGrid"/>
        <w:tblW w:w="0" w:type="auto"/>
        <w:tblLook w:val="04A0" w:firstRow="1" w:lastRow="0" w:firstColumn="1" w:lastColumn="0" w:noHBand="0" w:noVBand="1"/>
      </w:tblPr>
      <w:tblGrid>
        <w:gridCol w:w="2272"/>
        <w:gridCol w:w="2257"/>
        <w:gridCol w:w="2245"/>
        <w:gridCol w:w="2242"/>
      </w:tblGrid>
      <w:tr w:rsidR="00D13C93" w14:paraId="0668DB70" w14:textId="77777777" w:rsidTr="00476DD4">
        <w:tc>
          <w:tcPr>
            <w:tcW w:w="2272" w:type="dxa"/>
          </w:tcPr>
          <w:p w14:paraId="63C6EC7B" w14:textId="77777777" w:rsidR="00D13C93" w:rsidRDefault="00D13C93" w:rsidP="00636361">
            <w:pPr>
              <w:rPr>
                <w:lang w:eastAsia="en-AU"/>
              </w:rPr>
            </w:pPr>
            <w:r>
              <w:rPr>
                <w:lang w:eastAsia="en-AU"/>
              </w:rPr>
              <w:t>Service</w:t>
            </w:r>
          </w:p>
        </w:tc>
        <w:tc>
          <w:tcPr>
            <w:tcW w:w="2257" w:type="dxa"/>
          </w:tcPr>
          <w:p w14:paraId="616B257D" w14:textId="77777777" w:rsidR="00D13C93" w:rsidRDefault="00D13C93" w:rsidP="00636361">
            <w:pPr>
              <w:rPr>
                <w:lang w:eastAsia="en-AU"/>
              </w:rPr>
            </w:pPr>
            <w:r>
              <w:rPr>
                <w:lang w:eastAsia="en-AU"/>
              </w:rPr>
              <w:t>Radio</w:t>
            </w:r>
          </w:p>
        </w:tc>
        <w:tc>
          <w:tcPr>
            <w:tcW w:w="2245" w:type="dxa"/>
          </w:tcPr>
          <w:p w14:paraId="668A2172" w14:textId="77777777" w:rsidR="00D13C93" w:rsidRDefault="00D13C93" w:rsidP="00636361">
            <w:pPr>
              <w:rPr>
                <w:lang w:eastAsia="en-AU"/>
              </w:rPr>
            </w:pPr>
            <w:r>
              <w:rPr>
                <w:lang w:eastAsia="en-AU"/>
              </w:rPr>
              <w:t>Phone</w:t>
            </w:r>
          </w:p>
        </w:tc>
        <w:tc>
          <w:tcPr>
            <w:tcW w:w="2242" w:type="dxa"/>
          </w:tcPr>
          <w:p w14:paraId="5C3207FA" w14:textId="77777777" w:rsidR="00D13C93" w:rsidRDefault="00D13C93" w:rsidP="00636361">
            <w:pPr>
              <w:rPr>
                <w:lang w:eastAsia="en-AU"/>
              </w:rPr>
            </w:pPr>
            <w:r>
              <w:rPr>
                <w:lang w:eastAsia="en-AU"/>
              </w:rPr>
              <w:t>Other</w:t>
            </w:r>
          </w:p>
        </w:tc>
      </w:tr>
      <w:tr w:rsidR="00D13C93" w14:paraId="06F77787" w14:textId="77777777" w:rsidTr="00476DD4">
        <w:tc>
          <w:tcPr>
            <w:tcW w:w="2272" w:type="dxa"/>
          </w:tcPr>
          <w:p w14:paraId="7FB71473" w14:textId="77777777" w:rsidR="00D13C93" w:rsidRPr="00421F95" w:rsidRDefault="00D13C93" w:rsidP="00636361">
            <w:pPr>
              <w:rPr>
                <w:lang w:eastAsia="en-AU"/>
              </w:rPr>
            </w:pPr>
            <w:r>
              <w:rPr>
                <w:i/>
                <w:iCs/>
                <w:lang w:eastAsia="en-AU"/>
              </w:rPr>
              <w:t xml:space="preserve">Your </w:t>
            </w:r>
            <w:r>
              <w:rPr>
                <w:lang w:eastAsia="en-AU"/>
              </w:rPr>
              <w:t>Surf Club</w:t>
            </w:r>
          </w:p>
        </w:tc>
        <w:tc>
          <w:tcPr>
            <w:tcW w:w="2257" w:type="dxa"/>
          </w:tcPr>
          <w:p w14:paraId="2D988BE5" w14:textId="77777777" w:rsidR="00D13C93" w:rsidRDefault="00D13C93" w:rsidP="00636361">
            <w:pPr>
              <w:rPr>
                <w:lang w:eastAsia="en-AU"/>
              </w:rPr>
            </w:pPr>
          </w:p>
        </w:tc>
        <w:tc>
          <w:tcPr>
            <w:tcW w:w="2245" w:type="dxa"/>
          </w:tcPr>
          <w:p w14:paraId="503B9D71" w14:textId="77777777" w:rsidR="00D13C93" w:rsidRDefault="00D13C93" w:rsidP="00636361">
            <w:pPr>
              <w:rPr>
                <w:lang w:eastAsia="en-AU"/>
              </w:rPr>
            </w:pPr>
          </w:p>
        </w:tc>
        <w:tc>
          <w:tcPr>
            <w:tcW w:w="2242" w:type="dxa"/>
          </w:tcPr>
          <w:p w14:paraId="1A13DC4F" w14:textId="77777777" w:rsidR="00D13C93" w:rsidRDefault="00D13C93" w:rsidP="00636361">
            <w:pPr>
              <w:rPr>
                <w:lang w:eastAsia="en-AU"/>
              </w:rPr>
            </w:pPr>
          </w:p>
        </w:tc>
      </w:tr>
      <w:tr w:rsidR="00D13C93" w14:paraId="62041CFB" w14:textId="77777777" w:rsidTr="00476DD4">
        <w:tc>
          <w:tcPr>
            <w:tcW w:w="2272" w:type="dxa"/>
          </w:tcPr>
          <w:p w14:paraId="5EB12BB1" w14:textId="77777777" w:rsidR="00D13C93" w:rsidRPr="00421F95" w:rsidRDefault="00D13C93" w:rsidP="00636361">
            <w:pPr>
              <w:rPr>
                <w:lang w:eastAsia="en-AU"/>
              </w:rPr>
            </w:pPr>
            <w:r>
              <w:rPr>
                <w:i/>
                <w:iCs/>
                <w:lang w:eastAsia="en-AU"/>
              </w:rPr>
              <w:t xml:space="preserve">Adjacent </w:t>
            </w:r>
            <w:r>
              <w:rPr>
                <w:lang w:eastAsia="en-AU"/>
              </w:rPr>
              <w:t>Surf Club</w:t>
            </w:r>
          </w:p>
        </w:tc>
        <w:tc>
          <w:tcPr>
            <w:tcW w:w="2257" w:type="dxa"/>
          </w:tcPr>
          <w:p w14:paraId="4DE6013D" w14:textId="77777777" w:rsidR="00D13C93" w:rsidRDefault="00D13C93" w:rsidP="00636361">
            <w:pPr>
              <w:rPr>
                <w:lang w:eastAsia="en-AU"/>
              </w:rPr>
            </w:pPr>
            <w:r>
              <w:rPr>
                <w:lang w:eastAsia="en-AU"/>
              </w:rPr>
              <w:t>Channel 2</w:t>
            </w:r>
          </w:p>
        </w:tc>
        <w:tc>
          <w:tcPr>
            <w:tcW w:w="2245" w:type="dxa"/>
          </w:tcPr>
          <w:p w14:paraId="0BCA5622" w14:textId="77777777" w:rsidR="00D13C93" w:rsidRDefault="00D13C93" w:rsidP="00636361">
            <w:pPr>
              <w:rPr>
                <w:lang w:eastAsia="en-AU"/>
              </w:rPr>
            </w:pPr>
          </w:p>
        </w:tc>
        <w:tc>
          <w:tcPr>
            <w:tcW w:w="2242" w:type="dxa"/>
          </w:tcPr>
          <w:p w14:paraId="6C570913" w14:textId="77777777" w:rsidR="00D13C93" w:rsidRDefault="00D13C93" w:rsidP="00636361">
            <w:pPr>
              <w:rPr>
                <w:lang w:eastAsia="en-AU"/>
              </w:rPr>
            </w:pPr>
          </w:p>
        </w:tc>
      </w:tr>
      <w:tr w:rsidR="00D13C93" w14:paraId="34A3BC68" w14:textId="77777777" w:rsidTr="00476DD4">
        <w:tc>
          <w:tcPr>
            <w:tcW w:w="2272" w:type="dxa"/>
          </w:tcPr>
          <w:p w14:paraId="52D8A56B"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5C4EEAB6" w14:textId="77777777" w:rsidR="00D13C93" w:rsidRDefault="00D13C93" w:rsidP="00636361">
            <w:pPr>
              <w:rPr>
                <w:lang w:eastAsia="en-AU"/>
              </w:rPr>
            </w:pPr>
            <w:r>
              <w:rPr>
                <w:lang w:eastAsia="en-AU"/>
              </w:rPr>
              <w:t>Channel 2</w:t>
            </w:r>
          </w:p>
        </w:tc>
        <w:tc>
          <w:tcPr>
            <w:tcW w:w="2245" w:type="dxa"/>
          </w:tcPr>
          <w:p w14:paraId="5A8F3716" w14:textId="77777777" w:rsidR="00D13C93" w:rsidRDefault="00D13C93" w:rsidP="00636361">
            <w:pPr>
              <w:rPr>
                <w:lang w:eastAsia="en-AU"/>
              </w:rPr>
            </w:pPr>
          </w:p>
        </w:tc>
        <w:tc>
          <w:tcPr>
            <w:tcW w:w="2242" w:type="dxa"/>
          </w:tcPr>
          <w:p w14:paraId="43412135" w14:textId="77777777" w:rsidR="00D13C93" w:rsidRDefault="00D13C93" w:rsidP="00636361">
            <w:pPr>
              <w:rPr>
                <w:lang w:eastAsia="en-AU"/>
              </w:rPr>
            </w:pPr>
          </w:p>
        </w:tc>
      </w:tr>
      <w:tr w:rsidR="00D13C93" w14:paraId="59ED0DD1" w14:textId="77777777" w:rsidTr="00476DD4">
        <w:tc>
          <w:tcPr>
            <w:tcW w:w="2272" w:type="dxa"/>
          </w:tcPr>
          <w:p w14:paraId="087FA692"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2425D8C7" w14:textId="77777777" w:rsidR="00D13C93" w:rsidRDefault="00D13C93" w:rsidP="00636361">
            <w:pPr>
              <w:rPr>
                <w:lang w:eastAsia="en-AU"/>
              </w:rPr>
            </w:pPr>
            <w:r>
              <w:rPr>
                <w:lang w:eastAsia="en-AU"/>
              </w:rPr>
              <w:t>Channel 2</w:t>
            </w:r>
          </w:p>
        </w:tc>
        <w:tc>
          <w:tcPr>
            <w:tcW w:w="2245" w:type="dxa"/>
          </w:tcPr>
          <w:p w14:paraId="5AFA0470" w14:textId="77777777" w:rsidR="00D13C93" w:rsidRDefault="00D13C93" w:rsidP="00636361">
            <w:pPr>
              <w:rPr>
                <w:lang w:eastAsia="en-AU"/>
              </w:rPr>
            </w:pPr>
          </w:p>
        </w:tc>
        <w:tc>
          <w:tcPr>
            <w:tcW w:w="2242" w:type="dxa"/>
          </w:tcPr>
          <w:p w14:paraId="448914BA" w14:textId="77777777" w:rsidR="00D13C93" w:rsidRDefault="00D13C93" w:rsidP="00636361">
            <w:pPr>
              <w:rPr>
                <w:lang w:eastAsia="en-AU"/>
              </w:rPr>
            </w:pPr>
          </w:p>
        </w:tc>
      </w:tr>
      <w:tr w:rsidR="00D13C93" w14:paraId="7DB4E7B8" w14:textId="77777777" w:rsidTr="00476DD4">
        <w:tc>
          <w:tcPr>
            <w:tcW w:w="2272" w:type="dxa"/>
          </w:tcPr>
          <w:p w14:paraId="7637FA7E" w14:textId="77777777" w:rsidR="00D13C93" w:rsidRDefault="00D13C93" w:rsidP="00636361">
            <w:pPr>
              <w:rPr>
                <w:lang w:eastAsia="en-AU"/>
              </w:rPr>
            </w:pPr>
            <w:r>
              <w:rPr>
                <w:i/>
                <w:iCs/>
                <w:lang w:eastAsia="en-AU"/>
              </w:rPr>
              <w:t xml:space="preserve">Adjacent </w:t>
            </w:r>
            <w:r>
              <w:rPr>
                <w:lang w:eastAsia="en-AU"/>
              </w:rPr>
              <w:t>Surf Club</w:t>
            </w:r>
          </w:p>
        </w:tc>
        <w:tc>
          <w:tcPr>
            <w:tcW w:w="2257" w:type="dxa"/>
          </w:tcPr>
          <w:p w14:paraId="5C919F5E" w14:textId="77777777" w:rsidR="00D13C93" w:rsidRDefault="00D13C93" w:rsidP="00636361">
            <w:pPr>
              <w:rPr>
                <w:lang w:eastAsia="en-AU"/>
              </w:rPr>
            </w:pPr>
            <w:r>
              <w:rPr>
                <w:lang w:eastAsia="en-AU"/>
              </w:rPr>
              <w:t>Channel 2</w:t>
            </w:r>
          </w:p>
        </w:tc>
        <w:tc>
          <w:tcPr>
            <w:tcW w:w="2245" w:type="dxa"/>
          </w:tcPr>
          <w:p w14:paraId="599BD30E" w14:textId="77777777" w:rsidR="00D13C93" w:rsidRDefault="00D13C93" w:rsidP="00636361">
            <w:pPr>
              <w:rPr>
                <w:lang w:eastAsia="en-AU"/>
              </w:rPr>
            </w:pPr>
          </w:p>
        </w:tc>
        <w:tc>
          <w:tcPr>
            <w:tcW w:w="2242" w:type="dxa"/>
          </w:tcPr>
          <w:p w14:paraId="49FCAE3B" w14:textId="77777777" w:rsidR="00D13C93" w:rsidRDefault="00D13C93" w:rsidP="00636361">
            <w:pPr>
              <w:rPr>
                <w:lang w:eastAsia="en-AU"/>
              </w:rPr>
            </w:pPr>
          </w:p>
        </w:tc>
      </w:tr>
      <w:tr w:rsidR="00D13C93" w14:paraId="41A70A40" w14:textId="77777777" w:rsidTr="00476DD4">
        <w:tc>
          <w:tcPr>
            <w:tcW w:w="2272" w:type="dxa"/>
          </w:tcPr>
          <w:p w14:paraId="202A7954" w14:textId="77777777" w:rsidR="00D13C93" w:rsidRDefault="00D13C93" w:rsidP="00636361">
            <w:pPr>
              <w:rPr>
                <w:lang w:eastAsia="en-AU"/>
              </w:rPr>
            </w:pPr>
          </w:p>
        </w:tc>
        <w:tc>
          <w:tcPr>
            <w:tcW w:w="2257" w:type="dxa"/>
          </w:tcPr>
          <w:p w14:paraId="187D4C2E" w14:textId="77777777" w:rsidR="00D13C93" w:rsidRDefault="00D13C93" w:rsidP="00636361">
            <w:pPr>
              <w:rPr>
                <w:lang w:eastAsia="en-AU"/>
              </w:rPr>
            </w:pPr>
          </w:p>
        </w:tc>
        <w:tc>
          <w:tcPr>
            <w:tcW w:w="2245" w:type="dxa"/>
          </w:tcPr>
          <w:p w14:paraId="19E05130" w14:textId="77777777" w:rsidR="00D13C93" w:rsidRDefault="00D13C93" w:rsidP="00636361">
            <w:pPr>
              <w:rPr>
                <w:lang w:eastAsia="en-AU"/>
              </w:rPr>
            </w:pPr>
          </w:p>
        </w:tc>
        <w:tc>
          <w:tcPr>
            <w:tcW w:w="2242" w:type="dxa"/>
          </w:tcPr>
          <w:p w14:paraId="4D97550F" w14:textId="77777777" w:rsidR="00D13C93" w:rsidRDefault="00D13C93" w:rsidP="00636361">
            <w:pPr>
              <w:rPr>
                <w:lang w:eastAsia="en-AU"/>
              </w:rPr>
            </w:pPr>
          </w:p>
        </w:tc>
      </w:tr>
      <w:tr w:rsidR="00D13C93" w14:paraId="6A21AE95" w14:textId="77777777" w:rsidTr="00476DD4">
        <w:tc>
          <w:tcPr>
            <w:tcW w:w="2272" w:type="dxa"/>
          </w:tcPr>
          <w:p w14:paraId="4040FF02" w14:textId="6A444F7D" w:rsidR="00D13C93" w:rsidRDefault="006D63F2" w:rsidP="00636361">
            <w:pPr>
              <w:rPr>
                <w:lang w:eastAsia="en-AU"/>
              </w:rPr>
            </w:pPr>
            <w:r>
              <w:rPr>
                <w:lang w:eastAsia="en-AU"/>
              </w:rPr>
              <w:t>SurfCom</w:t>
            </w:r>
          </w:p>
        </w:tc>
        <w:tc>
          <w:tcPr>
            <w:tcW w:w="2257" w:type="dxa"/>
          </w:tcPr>
          <w:p w14:paraId="1883CDB0" w14:textId="77777777" w:rsidR="00D13C93" w:rsidRDefault="00D13C93" w:rsidP="00636361">
            <w:pPr>
              <w:rPr>
                <w:lang w:eastAsia="en-AU"/>
              </w:rPr>
            </w:pPr>
            <w:r>
              <w:rPr>
                <w:lang w:eastAsia="en-AU"/>
              </w:rPr>
              <w:t>Channel 3</w:t>
            </w:r>
          </w:p>
        </w:tc>
        <w:tc>
          <w:tcPr>
            <w:tcW w:w="2245" w:type="dxa"/>
          </w:tcPr>
          <w:p w14:paraId="1376AA3D" w14:textId="77777777" w:rsidR="00D13C93" w:rsidRDefault="00D13C93" w:rsidP="00636361">
            <w:pPr>
              <w:rPr>
                <w:lang w:eastAsia="en-AU"/>
              </w:rPr>
            </w:pPr>
            <w:r>
              <w:rPr>
                <w:lang w:eastAsia="en-AU"/>
              </w:rPr>
              <w:t>8471 8092</w:t>
            </w:r>
          </w:p>
        </w:tc>
        <w:tc>
          <w:tcPr>
            <w:tcW w:w="2242" w:type="dxa"/>
          </w:tcPr>
          <w:p w14:paraId="4A6D9CB5" w14:textId="77777777" w:rsidR="00D13C93" w:rsidRDefault="00D13C93" w:rsidP="00636361">
            <w:pPr>
              <w:rPr>
                <w:lang w:eastAsia="en-AU"/>
              </w:rPr>
            </w:pPr>
          </w:p>
        </w:tc>
      </w:tr>
      <w:tr w:rsidR="00D13C93" w14:paraId="695D3F7E" w14:textId="77777777" w:rsidTr="00476DD4">
        <w:tc>
          <w:tcPr>
            <w:tcW w:w="2272" w:type="dxa"/>
          </w:tcPr>
          <w:p w14:paraId="29337A60" w14:textId="77777777" w:rsidR="00D13C93" w:rsidRDefault="00D13C93" w:rsidP="00636361">
            <w:pPr>
              <w:rPr>
                <w:lang w:eastAsia="en-AU"/>
              </w:rPr>
            </w:pPr>
            <w:r>
              <w:rPr>
                <w:lang w:eastAsia="en-AU"/>
              </w:rPr>
              <w:t>SLSS Support Ski</w:t>
            </w:r>
          </w:p>
        </w:tc>
        <w:tc>
          <w:tcPr>
            <w:tcW w:w="2257" w:type="dxa"/>
          </w:tcPr>
          <w:p w14:paraId="36EA6C19" w14:textId="77777777" w:rsidR="00D13C93" w:rsidRDefault="00D13C93" w:rsidP="00636361">
            <w:pPr>
              <w:rPr>
                <w:lang w:eastAsia="en-AU"/>
              </w:rPr>
            </w:pPr>
            <w:r>
              <w:rPr>
                <w:lang w:eastAsia="en-AU"/>
              </w:rPr>
              <w:t>Channel 3</w:t>
            </w:r>
          </w:p>
        </w:tc>
        <w:tc>
          <w:tcPr>
            <w:tcW w:w="2245" w:type="dxa"/>
          </w:tcPr>
          <w:p w14:paraId="5A41CFE6" w14:textId="77777777" w:rsidR="00D13C93" w:rsidRDefault="00D13C93" w:rsidP="00636361">
            <w:pPr>
              <w:rPr>
                <w:lang w:eastAsia="en-AU"/>
              </w:rPr>
            </w:pPr>
          </w:p>
        </w:tc>
        <w:tc>
          <w:tcPr>
            <w:tcW w:w="2242" w:type="dxa"/>
          </w:tcPr>
          <w:p w14:paraId="29D19C13" w14:textId="77777777" w:rsidR="00D13C93" w:rsidRDefault="00D13C93" w:rsidP="00636361">
            <w:pPr>
              <w:rPr>
                <w:lang w:eastAsia="en-AU"/>
              </w:rPr>
            </w:pPr>
          </w:p>
        </w:tc>
      </w:tr>
      <w:tr w:rsidR="00D13C93" w14:paraId="2EF13712" w14:textId="77777777" w:rsidTr="00476DD4">
        <w:tc>
          <w:tcPr>
            <w:tcW w:w="2272" w:type="dxa"/>
          </w:tcPr>
          <w:p w14:paraId="3959C6A0" w14:textId="77777777" w:rsidR="00D13C93" w:rsidRDefault="00D13C93" w:rsidP="00636361">
            <w:pPr>
              <w:rPr>
                <w:lang w:eastAsia="en-AU"/>
              </w:rPr>
            </w:pPr>
            <w:r>
              <w:rPr>
                <w:lang w:eastAsia="en-AU"/>
              </w:rPr>
              <w:t>SLSS Offshore Rescue – Surf Rescue 30</w:t>
            </w:r>
          </w:p>
        </w:tc>
        <w:tc>
          <w:tcPr>
            <w:tcW w:w="2257" w:type="dxa"/>
          </w:tcPr>
          <w:p w14:paraId="4425B9A6" w14:textId="77777777" w:rsidR="00D13C93" w:rsidRDefault="00D13C93" w:rsidP="00636361">
            <w:pPr>
              <w:rPr>
                <w:lang w:eastAsia="en-AU"/>
              </w:rPr>
            </w:pPr>
            <w:r w:rsidRPr="00A8504C">
              <w:rPr>
                <w:lang w:eastAsia="en-AU"/>
              </w:rPr>
              <w:t>Channel 3</w:t>
            </w:r>
          </w:p>
        </w:tc>
        <w:tc>
          <w:tcPr>
            <w:tcW w:w="2245" w:type="dxa"/>
          </w:tcPr>
          <w:p w14:paraId="764FE0C1" w14:textId="77777777" w:rsidR="00D13C93" w:rsidRDefault="00D13C93" w:rsidP="00636361">
            <w:pPr>
              <w:rPr>
                <w:lang w:eastAsia="en-AU"/>
              </w:rPr>
            </w:pPr>
            <w:r>
              <w:rPr>
                <w:lang w:eastAsia="en-AU"/>
              </w:rPr>
              <w:t>0408 330 246</w:t>
            </w:r>
          </w:p>
        </w:tc>
        <w:tc>
          <w:tcPr>
            <w:tcW w:w="2242" w:type="dxa"/>
          </w:tcPr>
          <w:p w14:paraId="716E48F1" w14:textId="77777777" w:rsidR="00D13C93" w:rsidRDefault="00D13C93" w:rsidP="00636361">
            <w:pPr>
              <w:rPr>
                <w:lang w:eastAsia="en-AU"/>
              </w:rPr>
            </w:pPr>
          </w:p>
        </w:tc>
      </w:tr>
      <w:tr w:rsidR="00D13C93" w14:paraId="6103B62B" w14:textId="77777777" w:rsidTr="00476DD4">
        <w:tc>
          <w:tcPr>
            <w:tcW w:w="2272" w:type="dxa"/>
          </w:tcPr>
          <w:p w14:paraId="76DA6834" w14:textId="77777777" w:rsidR="00D13C93" w:rsidRDefault="00D13C93" w:rsidP="00636361">
            <w:pPr>
              <w:rPr>
                <w:lang w:eastAsia="en-AU"/>
              </w:rPr>
            </w:pPr>
            <w:r>
              <w:rPr>
                <w:lang w:eastAsia="en-AU"/>
              </w:rPr>
              <w:t>SLSS Rescue Coordinator</w:t>
            </w:r>
          </w:p>
        </w:tc>
        <w:tc>
          <w:tcPr>
            <w:tcW w:w="2257" w:type="dxa"/>
          </w:tcPr>
          <w:p w14:paraId="33DC9BB6" w14:textId="77777777" w:rsidR="00D13C93" w:rsidRDefault="00D13C93" w:rsidP="00636361">
            <w:pPr>
              <w:rPr>
                <w:lang w:eastAsia="en-AU"/>
              </w:rPr>
            </w:pPr>
            <w:r w:rsidRPr="00A8504C">
              <w:rPr>
                <w:lang w:eastAsia="en-AU"/>
              </w:rPr>
              <w:t>Channel 3</w:t>
            </w:r>
          </w:p>
        </w:tc>
        <w:tc>
          <w:tcPr>
            <w:tcW w:w="2245" w:type="dxa"/>
          </w:tcPr>
          <w:p w14:paraId="314E62AB" w14:textId="77777777" w:rsidR="00D13C93" w:rsidRDefault="00D13C93" w:rsidP="00636361">
            <w:pPr>
              <w:rPr>
                <w:lang w:eastAsia="en-AU"/>
              </w:rPr>
            </w:pPr>
            <w:r>
              <w:rPr>
                <w:lang w:eastAsia="en-AU"/>
              </w:rPr>
              <w:t>0490 087 801</w:t>
            </w:r>
          </w:p>
        </w:tc>
        <w:tc>
          <w:tcPr>
            <w:tcW w:w="2242" w:type="dxa"/>
          </w:tcPr>
          <w:p w14:paraId="272C13E3" w14:textId="77777777" w:rsidR="00D13C93" w:rsidRDefault="00D13C93" w:rsidP="00636361">
            <w:pPr>
              <w:rPr>
                <w:lang w:eastAsia="en-AU"/>
              </w:rPr>
            </w:pPr>
          </w:p>
        </w:tc>
      </w:tr>
      <w:tr w:rsidR="00D13C93" w14:paraId="3B12321E" w14:textId="77777777" w:rsidTr="00476DD4">
        <w:tc>
          <w:tcPr>
            <w:tcW w:w="2272" w:type="dxa"/>
          </w:tcPr>
          <w:p w14:paraId="66706D21" w14:textId="77777777" w:rsidR="00D13C93" w:rsidRDefault="00D13C93" w:rsidP="00636361">
            <w:pPr>
              <w:rPr>
                <w:lang w:eastAsia="en-AU"/>
              </w:rPr>
            </w:pPr>
            <w:r>
              <w:rPr>
                <w:lang w:eastAsia="en-AU"/>
              </w:rPr>
              <w:t>SLSS Eastern Suburbs Duty Officer</w:t>
            </w:r>
          </w:p>
        </w:tc>
        <w:tc>
          <w:tcPr>
            <w:tcW w:w="2257" w:type="dxa"/>
          </w:tcPr>
          <w:p w14:paraId="02177F35" w14:textId="77777777" w:rsidR="00D13C93" w:rsidRDefault="00D13C93" w:rsidP="00636361">
            <w:pPr>
              <w:rPr>
                <w:lang w:eastAsia="en-AU"/>
              </w:rPr>
            </w:pPr>
            <w:r w:rsidRPr="00A8504C">
              <w:rPr>
                <w:lang w:eastAsia="en-AU"/>
              </w:rPr>
              <w:t>Channel 3</w:t>
            </w:r>
          </w:p>
        </w:tc>
        <w:tc>
          <w:tcPr>
            <w:tcW w:w="2245" w:type="dxa"/>
          </w:tcPr>
          <w:p w14:paraId="5A77BD2A" w14:textId="77777777" w:rsidR="00D13C93" w:rsidRDefault="00D13C93" w:rsidP="00636361">
            <w:pPr>
              <w:rPr>
                <w:lang w:eastAsia="en-AU"/>
              </w:rPr>
            </w:pPr>
            <w:r>
              <w:rPr>
                <w:lang w:eastAsia="en-AU"/>
              </w:rPr>
              <w:t>0436 190 051</w:t>
            </w:r>
          </w:p>
        </w:tc>
        <w:tc>
          <w:tcPr>
            <w:tcW w:w="2242" w:type="dxa"/>
          </w:tcPr>
          <w:p w14:paraId="3EA0D4D8" w14:textId="77777777" w:rsidR="00D13C93" w:rsidRDefault="00D13C93" w:rsidP="00636361">
            <w:pPr>
              <w:rPr>
                <w:lang w:eastAsia="en-AU"/>
              </w:rPr>
            </w:pPr>
          </w:p>
        </w:tc>
      </w:tr>
      <w:tr w:rsidR="00D13C93" w14:paraId="07E642DF" w14:textId="77777777" w:rsidTr="00476DD4">
        <w:tc>
          <w:tcPr>
            <w:tcW w:w="2272" w:type="dxa"/>
          </w:tcPr>
          <w:p w14:paraId="441985F6" w14:textId="77777777" w:rsidR="00D13C93" w:rsidRDefault="00D13C93" w:rsidP="00636361">
            <w:pPr>
              <w:rPr>
                <w:lang w:eastAsia="en-AU"/>
              </w:rPr>
            </w:pPr>
            <w:r>
              <w:rPr>
                <w:lang w:eastAsia="en-AU"/>
              </w:rPr>
              <w:t>SLSS Sutherland / RNP Duty Officer</w:t>
            </w:r>
          </w:p>
        </w:tc>
        <w:tc>
          <w:tcPr>
            <w:tcW w:w="2257" w:type="dxa"/>
          </w:tcPr>
          <w:p w14:paraId="2234F8C6" w14:textId="77777777" w:rsidR="00D13C93" w:rsidRDefault="00D13C93" w:rsidP="00636361">
            <w:pPr>
              <w:rPr>
                <w:lang w:eastAsia="en-AU"/>
              </w:rPr>
            </w:pPr>
            <w:r w:rsidRPr="00A8504C">
              <w:rPr>
                <w:lang w:eastAsia="en-AU"/>
              </w:rPr>
              <w:t>Channel 3</w:t>
            </w:r>
          </w:p>
        </w:tc>
        <w:tc>
          <w:tcPr>
            <w:tcW w:w="2245" w:type="dxa"/>
          </w:tcPr>
          <w:p w14:paraId="65388591" w14:textId="77777777" w:rsidR="00D13C93" w:rsidRDefault="00D13C93" w:rsidP="00636361">
            <w:pPr>
              <w:rPr>
                <w:lang w:eastAsia="en-AU"/>
              </w:rPr>
            </w:pPr>
            <w:r>
              <w:rPr>
                <w:lang w:eastAsia="en-AU"/>
              </w:rPr>
              <w:t>0429 443 793</w:t>
            </w:r>
          </w:p>
        </w:tc>
        <w:tc>
          <w:tcPr>
            <w:tcW w:w="2242" w:type="dxa"/>
          </w:tcPr>
          <w:p w14:paraId="4468EA03" w14:textId="77777777" w:rsidR="00D13C93" w:rsidRDefault="00D13C93" w:rsidP="00636361">
            <w:pPr>
              <w:rPr>
                <w:lang w:eastAsia="en-AU"/>
              </w:rPr>
            </w:pPr>
          </w:p>
        </w:tc>
      </w:tr>
      <w:tr w:rsidR="00D13C93" w14:paraId="5AFDBB67" w14:textId="77777777" w:rsidTr="00476DD4">
        <w:tc>
          <w:tcPr>
            <w:tcW w:w="2272" w:type="dxa"/>
          </w:tcPr>
          <w:p w14:paraId="27A006F5" w14:textId="77777777" w:rsidR="00D13C93" w:rsidRDefault="00D13C93" w:rsidP="00636361">
            <w:pPr>
              <w:rPr>
                <w:lang w:eastAsia="en-AU"/>
              </w:rPr>
            </w:pPr>
            <w:r>
              <w:rPr>
                <w:lang w:eastAsia="en-AU"/>
              </w:rPr>
              <w:t>Lifesaver 21</w:t>
            </w:r>
          </w:p>
        </w:tc>
        <w:tc>
          <w:tcPr>
            <w:tcW w:w="2257" w:type="dxa"/>
          </w:tcPr>
          <w:p w14:paraId="4137A358" w14:textId="77777777" w:rsidR="00D13C93" w:rsidRPr="00A8504C" w:rsidRDefault="00D13C93" w:rsidP="00636361">
            <w:pPr>
              <w:rPr>
                <w:lang w:eastAsia="en-AU"/>
              </w:rPr>
            </w:pPr>
            <w:r>
              <w:rPr>
                <w:lang w:eastAsia="en-AU"/>
              </w:rPr>
              <w:t>Channel 1</w:t>
            </w:r>
          </w:p>
        </w:tc>
        <w:tc>
          <w:tcPr>
            <w:tcW w:w="2245" w:type="dxa"/>
          </w:tcPr>
          <w:p w14:paraId="0E82459B" w14:textId="77777777" w:rsidR="00D13C93" w:rsidRDefault="00D13C93" w:rsidP="00636361">
            <w:pPr>
              <w:rPr>
                <w:lang w:eastAsia="en-AU"/>
              </w:rPr>
            </w:pPr>
            <w:r>
              <w:rPr>
                <w:lang w:eastAsia="en-AU"/>
              </w:rPr>
              <w:t>9694 3100 (base)</w:t>
            </w:r>
          </w:p>
        </w:tc>
        <w:tc>
          <w:tcPr>
            <w:tcW w:w="2242" w:type="dxa"/>
          </w:tcPr>
          <w:p w14:paraId="36B50E98" w14:textId="77777777" w:rsidR="00D13C93" w:rsidRDefault="00D13C93" w:rsidP="00636361">
            <w:pPr>
              <w:rPr>
                <w:lang w:eastAsia="en-AU"/>
              </w:rPr>
            </w:pPr>
          </w:p>
        </w:tc>
      </w:tr>
      <w:tr w:rsidR="00D13C93" w14:paraId="0F105A36" w14:textId="77777777" w:rsidTr="00476DD4">
        <w:tc>
          <w:tcPr>
            <w:tcW w:w="2272" w:type="dxa"/>
          </w:tcPr>
          <w:p w14:paraId="530B449F" w14:textId="77777777" w:rsidR="00D13C93" w:rsidRDefault="00D13C93" w:rsidP="00636361">
            <w:pPr>
              <w:rPr>
                <w:lang w:eastAsia="en-AU"/>
              </w:rPr>
            </w:pPr>
          </w:p>
        </w:tc>
        <w:tc>
          <w:tcPr>
            <w:tcW w:w="2257" w:type="dxa"/>
          </w:tcPr>
          <w:p w14:paraId="7254584F" w14:textId="77777777" w:rsidR="00D13C93" w:rsidRDefault="00D13C93" w:rsidP="00636361">
            <w:pPr>
              <w:rPr>
                <w:lang w:eastAsia="en-AU"/>
              </w:rPr>
            </w:pPr>
          </w:p>
        </w:tc>
        <w:tc>
          <w:tcPr>
            <w:tcW w:w="2245" w:type="dxa"/>
          </w:tcPr>
          <w:p w14:paraId="28CCB2A8" w14:textId="77777777" w:rsidR="00D13C93" w:rsidRDefault="00D13C93" w:rsidP="00636361">
            <w:pPr>
              <w:rPr>
                <w:lang w:eastAsia="en-AU"/>
              </w:rPr>
            </w:pPr>
          </w:p>
        </w:tc>
        <w:tc>
          <w:tcPr>
            <w:tcW w:w="2242" w:type="dxa"/>
          </w:tcPr>
          <w:p w14:paraId="4FEE967F" w14:textId="77777777" w:rsidR="00D13C93" w:rsidRDefault="00D13C93" w:rsidP="00636361">
            <w:pPr>
              <w:rPr>
                <w:lang w:eastAsia="en-AU"/>
              </w:rPr>
            </w:pPr>
          </w:p>
        </w:tc>
      </w:tr>
      <w:tr w:rsidR="00D13C93" w14:paraId="46E383C4" w14:textId="77777777" w:rsidTr="00476DD4">
        <w:tc>
          <w:tcPr>
            <w:tcW w:w="2272" w:type="dxa"/>
          </w:tcPr>
          <w:p w14:paraId="01617574" w14:textId="77777777" w:rsidR="00D13C93" w:rsidRDefault="00D13C93" w:rsidP="00636361">
            <w:pPr>
              <w:rPr>
                <w:lang w:eastAsia="en-AU"/>
              </w:rPr>
            </w:pPr>
            <w:r>
              <w:rPr>
                <w:lang w:eastAsia="en-AU"/>
              </w:rPr>
              <w:t>Council Beach Manager</w:t>
            </w:r>
          </w:p>
        </w:tc>
        <w:tc>
          <w:tcPr>
            <w:tcW w:w="2257" w:type="dxa"/>
          </w:tcPr>
          <w:p w14:paraId="12E3A096" w14:textId="77777777" w:rsidR="00D13C93" w:rsidRDefault="00D13C93" w:rsidP="00636361">
            <w:pPr>
              <w:rPr>
                <w:lang w:eastAsia="en-AU"/>
              </w:rPr>
            </w:pPr>
          </w:p>
        </w:tc>
        <w:tc>
          <w:tcPr>
            <w:tcW w:w="2245" w:type="dxa"/>
          </w:tcPr>
          <w:p w14:paraId="41944BDF" w14:textId="77777777" w:rsidR="00D13C93" w:rsidRDefault="00D13C93" w:rsidP="00636361">
            <w:pPr>
              <w:rPr>
                <w:lang w:eastAsia="en-AU"/>
              </w:rPr>
            </w:pPr>
          </w:p>
        </w:tc>
        <w:tc>
          <w:tcPr>
            <w:tcW w:w="2242" w:type="dxa"/>
          </w:tcPr>
          <w:p w14:paraId="712F83E3" w14:textId="77777777" w:rsidR="00D13C93" w:rsidRDefault="00D13C93" w:rsidP="00636361">
            <w:pPr>
              <w:rPr>
                <w:lang w:eastAsia="en-AU"/>
              </w:rPr>
            </w:pPr>
          </w:p>
        </w:tc>
      </w:tr>
      <w:tr w:rsidR="00D13C93" w14:paraId="26314729" w14:textId="77777777" w:rsidTr="00476DD4">
        <w:tc>
          <w:tcPr>
            <w:tcW w:w="2272" w:type="dxa"/>
          </w:tcPr>
          <w:p w14:paraId="2142CA0D" w14:textId="77777777" w:rsidR="00D13C93" w:rsidRDefault="00D13C93" w:rsidP="00636361">
            <w:pPr>
              <w:rPr>
                <w:lang w:eastAsia="en-AU"/>
              </w:rPr>
            </w:pPr>
            <w:r>
              <w:rPr>
                <w:lang w:eastAsia="en-AU"/>
              </w:rPr>
              <w:t>Local Council Lifeguards</w:t>
            </w:r>
          </w:p>
        </w:tc>
        <w:tc>
          <w:tcPr>
            <w:tcW w:w="2257" w:type="dxa"/>
          </w:tcPr>
          <w:p w14:paraId="1A4E1204" w14:textId="77777777" w:rsidR="00D13C93" w:rsidRDefault="00D13C93" w:rsidP="00636361">
            <w:pPr>
              <w:rPr>
                <w:lang w:eastAsia="en-AU"/>
              </w:rPr>
            </w:pPr>
          </w:p>
        </w:tc>
        <w:tc>
          <w:tcPr>
            <w:tcW w:w="2245" w:type="dxa"/>
          </w:tcPr>
          <w:p w14:paraId="4015ED42" w14:textId="77777777" w:rsidR="00D13C93" w:rsidRDefault="00D13C93" w:rsidP="00636361">
            <w:pPr>
              <w:rPr>
                <w:lang w:eastAsia="en-AU"/>
              </w:rPr>
            </w:pPr>
          </w:p>
        </w:tc>
        <w:tc>
          <w:tcPr>
            <w:tcW w:w="2242" w:type="dxa"/>
          </w:tcPr>
          <w:p w14:paraId="243BD398" w14:textId="77777777" w:rsidR="00D13C93" w:rsidRDefault="00D13C93" w:rsidP="00636361">
            <w:pPr>
              <w:rPr>
                <w:lang w:eastAsia="en-AU"/>
              </w:rPr>
            </w:pPr>
          </w:p>
        </w:tc>
      </w:tr>
      <w:tr w:rsidR="00D13C93" w14:paraId="4E4D8C03" w14:textId="77777777" w:rsidTr="00476DD4">
        <w:tc>
          <w:tcPr>
            <w:tcW w:w="2272" w:type="dxa"/>
          </w:tcPr>
          <w:p w14:paraId="4B83BAAC" w14:textId="77777777" w:rsidR="00D13C93" w:rsidRDefault="00D13C93" w:rsidP="00636361">
            <w:pPr>
              <w:rPr>
                <w:lang w:eastAsia="en-AU"/>
              </w:rPr>
            </w:pPr>
            <w:r>
              <w:rPr>
                <w:lang w:eastAsia="en-AU"/>
              </w:rPr>
              <w:t>Emergency Services</w:t>
            </w:r>
          </w:p>
        </w:tc>
        <w:tc>
          <w:tcPr>
            <w:tcW w:w="2257" w:type="dxa"/>
          </w:tcPr>
          <w:p w14:paraId="179D3CF7" w14:textId="7A8A8CE5" w:rsidR="00D13C93" w:rsidRDefault="00D13C93" w:rsidP="00636361">
            <w:pPr>
              <w:rPr>
                <w:lang w:eastAsia="en-AU"/>
              </w:rPr>
            </w:pPr>
            <w:r>
              <w:rPr>
                <w:lang w:eastAsia="en-AU"/>
              </w:rPr>
              <w:t xml:space="preserve">Channel 3 (via </w:t>
            </w:r>
            <w:r w:rsidR="006D63F2">
              <w:rPr>
                <w:lang w:eastAsia="en-AU"/>
              </w:rPr>
              <w:t>SurfCom</w:t>
            </w:r>
            <w:r>
              <w:rPr>
                <w:lang w:eastAsia="en-AU"/>
              </w:rPr>
              <w:t>)</w:t>
            </w:r>
          </w:p>
        </w:tc>
        <w:tc>
          <w:tcPr>
            <w:tcW w:w="2245" w:type="dxa"/>
          </w:tcPr>
          <w:p w14:paraId="06389977" w14:textId="77777777" w:rsidR="00D13C93" w:rsidRDefault="00D13C93" w:rsidP="00636361">
            <w:pPr>
              <w:rPr>
                <w:lang w:eastAsia="en-AU"/>
              </w:rPr>
            </w:pPr>
            <w:r>
              <w:rPr>
                <w:lang w:eastAsia="en-AU"/>
              </w:rPr>
              <w:t>000</w:t>
            </w:r>
          </w:p>
        </w:tc>
        <w:tc>
          <w:tcPr>
            <w:tcW w:w="2242" w:type="dxa"/>
          </w:tcPr>
          <w:p w14:paraId="44641384" w14:textId="77777777" w:rsidR="00D13C93" w:rsidRDefault="00D13C93" w:rsidP="00636361">
            <w:pPr>
              <w:rPr>
                <w:lang w:eastAsia="en-AU"/>
              </w:rPr>
            </w:pPr>
          </w:p>
        </w:tc>
      </w:tr>
      <w:tr w:rsidR="00D13C93" w14:paraId="79BFE9E9" w14:textId="77777777" w:rsidTr="00476DD4">
        <w:tc>
          <w:tcPr>
            <w:tcW w:w="2272" w:type="dxa"/>
          </w:tcPr>
          <w:p w14:paraId="10013FDC" w14:textId="77777777" w:rsidR="00D13C93" w:rsidRDefault="00D13C93" w:rsidP="00636361">
            <w:pPr>
              <w:rPr>
                <w:lang w:eastAsia="en-AU"/>
              </w:rPr>
            </w:pPr>
            <w:r>
              <w:rPr>
                <w:lang w:eastAsia="en-AU"/>
              </w:rPr>
              <w:t>Local Hospital ED</w:t>
            </w:r>
          </w:p>
        </w:tc>
        <w:tc>
          <w:tcPr>
            <w:tcW w:w="2257" w:type="dxa"/>
          </w:tcPr>
          <w:p w14:paraId="1AFB9C90" w14:textId="77777777" w:rsidR="00D13C93" w:rsidRDefault="00D13C93" w:rsidP="00636361">
            <w:pPr>
              <w:rPr>
                <w:lang w:eastAsia="en-AU"/>
              </w:rPr>
            </w:pPr>
          </w:p>
        </w:tc>
        <w:tc>
          <w:tcPr>
            <w:tcW w:w="2245" w:type="dxa"/>
          </w:tcPr>
          <w:p w14:paraId="41B1F849" w14:textId="77777777" w:rsidR="00D13C93" w:rsidRDefault="00D13C93" w:rsidP="00636361">
            <w:pPr>
              <w:rPr>
                <w:lang w:eastAsia="en-AU"/>
              </w:rPr>
            </w:pPr>
          </w:p>
        </w:tc>
        <w:tc>
          <w:tcPr>
            <w:tcW w:w="2242" w:type="dxa"/>
          </w:tcPr>
          <w:p w14:paraId="638ED64B" w14:textId="77777777" w:rsidR="00D13C93" w:rsidRDefault="00D13C93" w:rsidP="00636361">
            <w:pPr>
              <w:rPr>
                <w:lang w:eastAsia="en-AU"/>
              </w:rPr>
            </w:pPr>
          </w:p>
        </w:tc>
      </w:tr>
    </w:tbl>
    <w:p w14:paraId="79B3CF04" w14:textId="7714C669" w:rsidR="00D13C93" w:rsidRDefault="00476DD4" w:rsidP="00D13C93">
      <w:pPr>
        <w:rPr>
          <w:lang w:eastAsia="en-AU"/>
        </w:rPr>
      </w:pPr>
      <w:r>
        <w:rPr>
          <w:lang w:eastAsia="en-AU"/>
        </w:rPr>
        <w:t>Complete local details in vacant sports. Add or delete information as appropriate for local setting.</w:t>
      </w:r>
    </w:p>
    <w:p w14:paraId="730CB0F0" w14:textId="487FFF2F" w:rsidR="005B6D1E" w:rsidRDefault="00595BBF" w:rsidP="005B6D1E">
      <w:pPr>
        <w:pStyle w:val="Heading2"/>
      </w:pPr>
      <w:bookmarkStart w:id="7" w:name="_Toc81581799"/>
      <w:r>
        <w:lastRenderedPageBreak/>
        <w:t>C</w:t>
      </w:r>
      <w:r w:rsidR="005B6D1E">
        <w:t xml:space="preserve">lub </w:t>
      </w:r>
      <w:r w:rsidR="001E1417">
        <w:t>R</w:t>
      </w:r>
      <w:r w:rsidR="005B6D1E">
        <w:t xml:space="preserve">adio </w:t>
      </w:r>
      <w:r w:rsidR="001E1417">
        <w:t>P</w:t>
      </w:r>
      <w:r w:rsidR="005B6D1E">
        <w:t>rocedures</w:t>
      </w:r>
      <w:bookmarkEnd w:id="7"/>
    </w:p>
    <w:p w14:paraId="7FE4CF33" w14:textId="29BC4E89" w:rsidR="005B6D1E" w:rsidRDefault="00772EAD" w:rsidP="005B6D1E">
      <w:pPr>
        <w:pStyle w:val="Heading3"/>
      </w:pPr>
      <w:bookmarkStart w:id="8" w:name="_Toc81581800"/>
      <w:r>
        <w:t>S</w:t>
      </w:r>
      <w:r w:rsidR="005B6D1E">
        <w:t xml:space="preserve">igning on with </w:t>
      </w:r>
      <w:r w:rsidR="006D63F2">
        <w:t>SurfCom</w:t>
      </w:r>
      <w:bookmarkEnd w:id="8"/>
    </w:p>
    <w:p w14:paraId="2E827734" w14:textId="1E9C9020" w:rsidR="005B6D1E" w:rsidRPr="001D127B" w:rsidRDefault="005B6D1E" w:rsidP="005B6D1E">
      <w:pPr>
        <w:numPr>
          <w:ilvl w:val="0"/>
          <w:numId w:val="3"/>
        </w:numPr>
        <w:spacing w:line="240" w:lineRule="auto"/>
        <w:jc w:val="both"/>
        <w:rPr>
          <w:lang w:eastAsia="en-AU"/>
        </w:rPr>
      </w:pPr>
      <w:r w:rsidRPr="001D127B">
        <w:rPr>
          <w:lang w:eastAsia="en-AU"/>
        </w:rPr>
        <w:t xml:space="preserve">Priority must first be given to signing on with </w:t>
      </w:r>
      <w:r w:rsidR="006D63F2">
        <w:rPr>
          <w:lang w:eastAsia="en-AU"/>
        </w:rPr>
        <w:t>SurfCom</w:t>
      </w:r>
      <w:r w:rsidRPr="001D127B">
        <w:rPr>
          <w:lang w:eastAsia="en-AU"/>
        </w:rPr>
        <w:t xml:space="preserve"> using the Patrol </w:t>
      </w:r>
      <w:r w:rsidR="001B69BB">
        <w:rPr>
          <w:lang w:eastAsia="en-AU"/>
        </w:rPr>
        <w:t>O</w:t>
      </w:r>
      <w:r w:rsidRPr="001D127B">
        <w:rPr>
          <w:lang w:eastAsia="en-AU"/>
        </w:rPr>
        <w:t>perations app</w:t>
      </w:r>
    </w:p>
    <w:p w14:paraId="5E23C25B" w14:textId="7FC4AAC6" w:rsidR="005B6D1E" w:rsidRPr="001D127B" w:rsidRDefault="005B6D1E" w:rsidP="005B6D1E">
      <w:pPr>
        <w:numPr>
          <w:ilvl w:val="0"/>
          <w:numId w:val="3"/>
        </w:numPr>
        <w:spacing w:line="240" w:lineRule="auto"/>
        <w:jc w:val="both"/>
        <w:rPr>
          <w:lang w:eastAsia="en-AU"/>
        </w:rPr>
      </w:pPr>
      <w:r w:rsidRPr="001D127B">
        <w:rPr>
          <w:lang w:eastAsia="en-AU"/>
        </w:rPr>
        <w:t xml:space="preserve">If successful in signing on to Patrol with the Patrol Operations App, then </w:t>
      </w:r>
      <w:r w:rsidR="006D63F2">
        <w:rPr>
          <w:lang w:eastAsia="en-AU"/>
        </w:rPr>
        <w:t>SurfCom</w:t>
      </w:r>
      <w:r w:rsidRPr="001D127B">
        <w:rPr>
          <w:lang w:eastAsia="en-AU"/>
        </w:rPr>
        <w:t xml:space="preserve"> will commence a radio check with each Club, normally from North to South (this will change pending variations in Club start times).</w:t>
      </w:r>
    </w:p>
    <w:p w14:paraId="1CE40D4E" w14:textId="0506C8A8" w:rsidR="005B6D1E" w:rsidRPr="001D127B" w:rsidRDefault="005B6D1E" w:rsidP="005B6D1E">
      <w:pPr>
        <w:numPr>
          <w:ilvl w:val="0"/>
          <w:numId w:val="3"/>
        </w:numPr>
        <w:spacing w:line="240" w:lineRule="auto"/>
        <w:jc w:val="both"/>
        <w:rPr>
          <w:lang w:eastAsia="en-AU"/>
        </w:rPr>
      </w:pPr>
      <w:r w:rsidRPr="001D127B">
        <w:rPr>
          <w:lang w:eastAsia="en-AU"/>
        </w:rPr>
        <w:t xml:space="preserve">If Clubs cannot sign on to Patrol using the Patrol Operations app, they then may sign on via the radio network (Channel 3) with </w:t>
      </w:r>
      <w:r w:rsidR="006D63F2">
        <w:rPr>
          <w:lang w:eastAsia="en-AU"/>
        </w:rPr>
        <w:t>SurfCom</w:t>
      </w:r>
      <w:r w:rsidRPr="001D127B">
        <w:rPr>
          <w:lang w:eastAsia="en-AU"/>
        </w:rPr>
        <w:t xml:space="preserve"> directly, with </w:t>
      </w:r>
      <w:r w:rsidR="006D63F2">
        <w:rPr>
          <w:lang w:eastAsia="en-AU"/>
        </w:rPr>
        <w:t>SurfCom</w:t>
      </w:r>
      <w:r w:rsidRPr="001D127B">
        <w:rPr>
          <w:lang w:eastAsia="en-AU"/>
        </w:rPr>
        <w:t xml:space="preserve"> to contact each Club.</w:t>
      </w:r>
    </w:p>
    <w:p w14:paraId="73DF208E" w14:textId="42E1579D" w:rsidR="005B6D1E" w:rsidRPr="001D127B" w:rsidRDefault="006D63F2" w:rsidP="005B6D1E">
      <w:pPr>
        <w:numPr>
          <w:ilvl w:val="0"/>
          <w:numId w:val="3"/>
        </w:numPr>
        <w:spacing w:line="240" w:lineRule="auto"/>
        <w:jc w:val="both"/>
        <w:rPr>
          <w:lang w:eastAsia="en-AU"/>
        </w:rPr>
      </w:pPr>
      <w:r>
        <w:rPr>
          <w:lang w:eastAsia="en-AU"/>
        </w:rPr>
        <w:t>SurfCom</w:t>
      </w:r>
      <w:r w:rsidR="005B6D1E" w:rsidRPr="001D127B">
        <w:rPr>
          <w:lang w:eastAsia="en-AU"/>
        </w:rPr>
        <w:t xml:space="preserve"> will request the following</w:t>
      </w:r>
    </w:p>
    <w:p w14:paraId="51F0E2C4" w14:textId="77777777" w:rsidR="005B6D1E" w:rsidRPr="001D127B" w:rsidRDefault="005B6D1E" w:rsidP="005B6D1E">
      <w:pPr>
        <w:numPr>
          <w:ilvl w:val="1"/>
          <w:numId w:val="3"/>
        </w:numPr>
        <w:spacing w:line="240" w:lineRule="auto"/>
        <w:jc w:val="both"/>
        <w:rPr>
          <w:lang w:eastAsia="en-AU"/>
        </w:rPr>
      </w:pPr>
      <w:r w:rsidRPr="001D127B">
        <w:rPr>
          <w:lang w:eastAsia="en-AU"/>
        </w:rPr>
        <w:t>Beach Status (closed – reason for beach closure)</w:t>
      </w:r>
    </w:p>
    <w:p w14:paraId="21386AB9" w14:textId="77777777" w:rsidR="005B6D1E" w:rsidRPr="001D127B" w:rsidRDefault="005B6D1E" w:rsidP="005B6D1E">
      <w:pPr>
        <w:numPr>
          <w:ilvl w:val="1"/>
          <w:numId w:val="3"/>
        </w:numPr>
        <w:spacing w:line="240" w:lineRule="auto"/>
        <w:jc w:val="both"/>
        <w:rPr>
          <w:lang w:eastAsia="en-AU"/>
        </w:rPr>
      </w:pPr>
      <w:r w:rsidRPr="001D127B">
        <w:rPr>
          <w:lang w:eastAsia="en-AU"/>
        </w:rPr>
        <w:t>IRB Status (Operational / Non-operational)</w:t>
      </w:r>
    </w:p>
    <w:p w14:paraId="0C854BEA" w14:textId="77777777" w:rsidR="00BC1D5E" w:rsidRDefault="005B6D1E" w:rsidP="005B6D1E">
      <w:pPr>
        <w:numPr>
          <w:ilvl w:val="1"/>
          <w:numId w:val="3"/>
        </w:numPr>
        <w:spacing w:line="240" w:lineRule="auto"/>
        <w:jc w:val="both"/>
        <w:rPr>
          <w:lang w:eastAsia="en-AU"/>
        </w:rPr>
      </w:pPr>
      <w:r w:rsidRPr="001D127B">
        <w:rPr>
          <w:lang w:eastAsia="en-AU"/>
        </w:rPr>
        <w:t>Number of Bronze members</w:t>
      </w:r>
    </w:p>
    <w:p w14:paraId="137C9C3C" w14:textId="70BE01FB" w:rsidR="005B6D1E" w:rsidRDefault="005B6D1E" w:rsidP="00BC1D5E">
      <w:pPr>
        <w:numPr>
          <w:ilvl w:val="0"/>
          <w:numId w:val="3"/>
        </w:numPr>
        <w:spacing w:line="240" w:lineRule="auto"/>
        <w:jc w:val="both"/>
        <w:rPr>
          <w:lang w:eastAsia="en-AU"/>
        </w:rPr>
      </w:pPr>
      <w:r w:rsidRPr="001D127B">
        <w:rPr>
          <w:lang w:eastAsia="en-AU"/>
        </w:rPr>
        <w:t>All morning Patrols using the Patrol Operations app must ensure that they sign off at the conclusion of their Patrol.</w:t>
      </w:r>
    </w:p>
    <w:p w14:paraId="445F004E" w14:textId="24EEC532" w:rsidR="00BC1D5E" w:rsidRDefault="00772EAD" w:rsidP="00BC1D5E">
      <w:pPr>
        <w:pStyle w:val="Heading3"/>
        <w:rPr>
          <w:lang w:eastAsia="en-AU"/>
        </w:rPr>
      </w:pPr>
      <w:bookmarkStart w:id="9" w:name="_Toc81581801"/>
      <w:r>
        <w:rPr>
          <w:lang w:eastAsia="en-AU"/>
        </w:rPr>
        <w:t>C</w:t>
      </w:r>
      <w:r w:rsidR="00BC1D5E">
        <w:rPr>
          <w:lang w:eastAsia="en-AU"/>
        </w:rPr>
        <w:t xml:space="preserve">hange </w:t>
      </w:r>
      <w:r w:rsidR="002419A1">
        <w:rPr>
          <w:lang w:eastAsia="en-AU"/>
        </w:rPr>
        <w:t>O</w:t>
      </w:r>
      <w:r w:rsidR="00BC1D5E">
        <w:rPr>
          <w:lang w:eastAsia="en-AU"/>
        </w:rPr>
        <w:t>ver</w:t>
      </w:r>
      <w:bookmarkEnd w:id="9"/>
    </w:p>
    <w:p w14:paraId="7ECD62F4" w14:textId="77777777" w:rsidR="00BC1D5E" w:rsidRPr="001D127B" w:rsidRDefault="00BC1D5E" w:rsidP="00BC1D5E">
      <w:pPr>
        <w:numPr>
          <w:ilvl w:val="0"/>
          <w:numId w:val="4"/>
        </w:numPr>
        <w:spacing w:line="240" w:lineRule="auto"/>
        <w:jc w:val="both"/>
        <w:rPr>
          <w:lang w:eastAsia="en-AU"/>
        </w:rPr>
      </w:pPr>
      <w:r w:rsidRPr="001D127B">
        <w:rPr>
          <w:lang w:eastAsia="en-AU"/>
        </w:rPr>
        <w:t>First, communicate with the morning Patrol Captain, or Patrol Operations App coordinator and establish if the morning patrol successfully signed off using the Patrol Operations app (if they used it).</w:t>
      </w:r>
    </w:p>
    <w:p w14:paraId="285A36C2" w14:textId="2837C1C1" w:rsidR="00BC1D5E" w:rsidRPr="001D127B" w:rsidRDefault="00BC1D5E" w:rsidP="00BC1D5E">
      <w:pPr>
        <w:numPr>
          <w:ilvl w:val="1"/>
          <w:numId w:val="4"/>
        </w:numPr>
        <w:spacing w:line="240" w:lineRule="auto"/>
        <w:jc w:val="both"/>
        <w:rPr>
          <w:lang w:eastAsia="en-AU"/>
        </w:rPr>
      </w:pPr>
      <w:r w:rsidRPr="001D127B">
        <w:rPr>
          <w:lang w:eastAsia="en-AU"/>
        </w:rPr>
        <w:t xml:space="preserve">Afternoon Patrol will then be able to sign using the Patrol Operations App, repeating steps 1 &amp; 2 above. If the Patrol member operating the app has problems, the opportunity for a ‘manual’ sign on through </w:t>
      </w:r>
      <w:r w:rsidR="006D63F2">
        <w:rPr>
          <w:lang w:eastAsia="en-AU"/>
        </w:rPr>
        <w:t>SurfCom</w:t>
      </w:r>
      <w:r w:rsidRPr="001D127B">
        <w:rPr>
          <w:lang w:eastAsia="en-AU"/>
        </w:rPr>
        <w:t xml:space="preserve"> via the radio is still available.</w:t>
      </w:r>
    </w:p>
    <w:p w14:paraId="27F37DBB" w14:textId="617A5155" w:rsidR="00BC1D5E" w:rsidRPr="001D127B" w:rsidRDefault="00BC1D5E" w:rsidP="00BC1D5E">
      <w:pPr>
        <w:numPr>
          <w:ilvl w:val="0"/>
          <w:numId w:val="4"/>
        </w:numPr>
        <w:spacing w:line="240" w:lineRule="auto"/>
        <w:jc w:val="both"/>
        <w:rPr>
          <w:lang w:eastAsia="en-AU"/>
        </w:rPr>
      </w:pPr>
      <w:r w:rsidRPr="001D127B">
        <w:rPr>
          <w:lang w:eastAsia="en-AU"/>
        </w:rPr>
        <w:t xml:space="preserve">If the morning Patrol signed on ‘manually’ with </w:t>
      </w:r>
      <w:r w:rsidR="006D63F2">
        <w:rPr>
          <w:lang w:eastAsia="en-AU"/>
        </w:rPr>
        <w:t>SurfCom</w:t>
      </w:r>
      <w:r w:rsidRPr="001D127B">
        <w:rPr>
          <w:lang w:eastAsia="en-AU"/>
        </w:rPr>
        <w:t xml:space="preserve">, and the afternoon Patrol would like to use the Patrol Operations App, the afternoon Patrol must then radio </w:t>
      </w:r>
      <w:r w:rsidR="006D63F2">
        <w:rPr>
          <w:lang w:eastAsia="en-AU"/>
        </w:rPr>
        <w:t>SurfCom</w:t>
      </w:r>
      <w:r w:rsidRPr="001D127B">
        <w:rPr>
          <w:lang w:eastAsia="en-AU"/>
        </w:rPr>
        <w:t xml:space="preserve"> and request the Patrol to be signed off so that the afternoon Patrol can sign on using the app.</w:t>
      </w:r>
    </w:p>
    <w:p w14:paraId="432B2CD3" w14:textId="0640B380" w:rsidR="00BC1D5E" w:rsidRPr="001D127B" w:rsidRDefault="00BC1D5E" w:rsidP="00BC1D5E">
      <w:pPr>
        <w:numPr>
          <w:ilvl w:val="0"/>
          <w:numId w:val="4"/>
        </w:numPr>
        <w:spacing w:line="240" w:lineRule="auto"/>
        <w:jc w:val="both"/>
        <w:rPr>
          <w:lang w:eastAsia="en-AU"/>
        </w:rPr>
      </w:pPr>
      <w:r w:rsidRPr="001D127B">
        <w:rPr>
          <w:lang w:eastAsia="en-AU"/>
        </w:rPr>
        <w:t xml:space="preserve">For afternoon Patrols that cannot sign on with the Patrol operations app, must then complete a manual sign on with </w:t>
      </w:r>
      <w:r w:rsidR="006D63F2">
        <w:rPr>
          <w:lang w:eastAsia="en-AU"/>
        </w:rPr>
        <w:t>SurfCom</w:t>
      </w:r>
      <w:r w:rsidRPr="001D127B">
        <w:rPr>
          <w:lang w:eastAsia="en-AU"/>
        </w:rPr>
        <w:t>, repeating:</w:t>
      </w:r>
    </w:p>
    <w:p w14:paraId="6A6375D6" w14:textId="77777777" w:rsidR="00BC1D5E" w:rsidRPr="001D127B" w:rsidRDefault="00BC1D5E" w:rsidP="00BC1D5E">
      <w:pPr>
        <w:numPr>
          <w:ilvl w:val="1"/>
          <w:numId w:val="4"/>
        </w:numPr>
        <w:spacing w:line="240" w:lineRule="auto"/>
        <w:jc w:val="both"/>
        <w:rPr>
          <w:lang w:eastAsia="en-AU"/>
        </w:rPr>
      </w:pPr>
      <w:r w:rsidRPr="001D127B">
        <w:rPr>
          <w:lang w:eastAsia="en-AU"/>
        </w:rPr>
        <w:t>Beach Status (closed – reason for beach closure)</w:t>
      </w:r>
    </w:p>
    <w:p w14:paraId="03887855" w14:textId="77777777" w:rsidR="00BC1D5E" w:rsidRDefault="00BC1D5E" w:rsidP="00BC1D5E">
      <w:pPr>
        <w:numPr>
          <w:ilvl w:val="1"/>
          <w:numId w:val="4"/>
        </w:numPr>
        <w:spacing w:line="240" w:lineRule="auto"/>
        <w:jc w:val="both"/>
        <w:rPr>
          <w:lang w:eastAsia="en-AU"/>
        </w:rPr>
      </w:pPr>
      <w:r w:rsidRPr="001D127B">
        <w:rPr>
          <w:lang w:eastAsia="en-AU"/>
        </w:rPr>
        <w:t>IRB Status (Operational / Non-operational)</w:t>
      </w:r>
    </w:p>
    <w:p w14:paraId="2A0A2CF9" w14:textId="257CF7DF" w:rsidR="00BC1D5E" w:rsidRDefault="00BC1D5E" w:rsidP="00BC1D5E">
      <w:pPr>
        <w:numPr>
          <w:ilvl w:val="0"/>
          <w:numId w:val="4"/>
        </w:numPr>
        <w:spacing w:line="240" w:lineRule="auto"/>
        <w:jc w:val="both"/>
        <w:rPr>
          <w:lang w:eastAsia="en-AU"/>
        </w:rPr>
      </w:pPr>
      <w:r w:rsidRPr="001D127B">
        <w:rPr>
          <w:lang w:eastAsia="en-AU"/>
        </w:rPr>
        <w:t>Number of Bronze members</w:t>
      </w:r>
    </w:p>
    <w:p w14:paraId="463DF92F" w14:textId="0BB27374" w:rsidR="00BC1D5E" w:rsidRDefault="00772EAD" w:rsidP="00BC1D5E">
      <w:pPr>
        <w:pStyle w:val="Heading3"/>
        <w:rPr>
          <w:lang w:eastAsia="en-AU"/>
        </w:rPr>
      </w:pPr>
      <w:bookmarkStart w:id="10" w:name="_Toc81581802"/>
      <w:r>
        <w:rPr>
          <w:lang w:eastAsia="en-AU"/>
        </w:rPr>
        <w:t>E</w:t>
      </w:r>
      <w:r w:rsidR="00BC1D5E">
        <w:rPr>
          <w:lang w:eastAsia="en-AU"/>
        </w:rPr>
        <w:t xml:space="preserve">xtension of </w:t>
      </w:r>
      <w:r w:rsidR="002419A1">
        <w:rPr>
          <w:lang w:eastAsia="en-AU"/>
        </w:rPr>
        <w:t>P</w:t>
      </w:r>
      <w:r w:rsidR="00BC1D5E">
        <w:rPr>
          <w:lang w:eastAsia="en-AU"/>
        </w:rPr>
        <w:t xml:space="preserve">atrol </w:t>
      </w:r>
      <w:r w:rsidR="002419A1">
        <w:rPr>
          <w:lang w:eastAsia="en-AU"/>
        </w:rPr>
        <w:t>H</w:t>
      </w:r>
      <w:r w:rsidR="00BC1D5E">
        <w:rPr>
          <w:lang w:eastAsia="en-AU"/>
        </w:rPr>
        <w:t>ours</w:t>
      </w:r>
      <w:bookmarkEnd w:id="10"/>
    </w:p>
    <w:p w14:paraId="150AFEEC" w14:textId="6D037AC3" w:rsidR="009D4C76" w:rsidRPr="001D127B" w:rsidRDefault="009D4C76" w:rsidP="009D4C76">
      <w:pPr>
        <w:spacing w:line="240" w:lineRule="auto"/>
        <w:jc w:val="both"/>
        <w:rPr>
          <w:lang w:eastAsia="en-AU"/>
        </w:rPr>
      </w:pPr>
      <w:r w:rsidRPr="001D127B">
        <w:rPr>
          <w:lang w:eastAsia="en-AU"/>
        </w:rPr>
        <w:t xml:space="preserve">Patrol Captains are to make an informed risk assessment based of Beach patronage levels and weather conditions, in consultation with Lifeguards (where applicable) as to whether an extension of the Patrol hours will take place. If decided in favour of extending the Patrol sign off, the Patrol Captain is to radio </w:t>
      </w:r>
      <w:r w:rsidR="006D63F2">
        <w:rPr>
          <w:lang w:eastAsia="en-AU"/>
        </w:rPr>
        <w:t>SurfCom</w:t>
      </w:r>
      <w:r w:rsidRPr="001D127B">
        <w:rPr>
          <w:lang w:eastAsia="en-AU"/>
        </w:rPr>
        <w:t xml:space="preserve"> and advise of how the approximate time at which the new sign off will take place.</w:t>
      </w:r>
    </w:p>
    <w:p w14:paraId="4C829781" w14:textId="71A5BD39" w:rsidR="009D4C76" w:rsidRDefault="00772EAD" w:rsidP="009D4C76">
      <w:pPr>
        <w:pStyle w:val="Heading3"/>
        <w:rPr>
          <w:lang w:eastAsia="en-AU"/>
        </w:rPr>
      </w:pPr>
      <w:bookmarkStart w:id="11" w:name="_Toc81581803"/>
      <w:r>
        <w:rPr>
          <w:lang w:eastAsia="en-AU"/>
        </w:rPr>
        <w:t>P</w:t>
      </w:r>
      <w:r w:rsidR="009D4C76">
        <w:rPr>
          <w:lang w:eastAsia="en-AU"/>
        </w:rPr>
        <w:t xml:space="preserve">atrol </w:t>
      </w:r>
      <w:r w:rsidR="002419A1">
        <w:rPr>
          <w:lang w:eastAsia="en-AU"/>
        </w:rPr>
        <w:t>S</w:t>
      </w:r>
      <w:r w:rsidR="009D4C76">
        <w:rPr>
          <w:lang w:eastAsia="en-AU"/>
        </w:rPr>
        <w:t xml:space="preserve">ign </w:t>
      </w:r>
      <w:r w:rsidR="002419A1">
        <w:rPr>
          <w:lang w:eastAsia="en-AU"/>
        </w:rPr>
        <w:t>O</w:t>
      </w:r>
      <w:r w:rsidR="009D4C76">
        <w:rPr>
          <w:lang w:eastAsia="en-AU"/>
        </w:rPr>
        <w:t>ff</w:t>
      </w:r>
      <w:bookmarkEnd w:id="11"/>
    </w:p>
    <w:p w14:paraId="734774E2" w14:textId="6C577A5D" w:rsidR="00DB54F5" w:rsidRPr="001D127B" w:rsidRDefault="00DB54F5" w:rsidP="00DB54F5">
      <w:pPr>
        <w:numPr>
          <w:ilvl w:val="0"/>
          <w:numId w:val="5"/>
        </w:numPr>
        <w:spacing w:line="240" w:lineRule="auto"/>
        <w:jc w:val="both"/>
        <w:rPr>
          <w:lang w:eastAsia="en-AU"/>
        </w:rPr>
      </w:pPr>
      <w:r w:rsidRPr="001D127B">
        <w:rPr>
          <w:lang w:eastAsia="en-AU"/>
        </w:rPr>
        <w:t xml:space="preserve">Sign off using the Patrol Operations app. If this doesn’t work you can still request a sign off manually via radio with </w:t>
      </w:r>
      <w:r w:rsidR="006D63F2">
        <w:rPr>
          <w:lang w:eastAsia="en-AU"/>
        </w:rPr>
        <w:t>SurfCom</w:t>
      </w:r>
      <w:r w:rsidRPr="001D127B">
        <w:rPr>
          <w:lang w:eastAsia="en-AU"/>
        </w:rPr>
        <w:t>.</w:t>
      </w:r>
    </w:p>
    <w:p w14:paraId="175C0215" w14:textId="1A7C2F2E" w:rsidR="00DB54F5" w:rsidRPr="001D127B" w:rsidRDefault="00DB54F5" w:rsidP="00DB54F5">
      <w:pPr>
        <w:numPr>
          <w:ilvl w:val="0"/>
          <w:numId w:val="5"/>
        </w:numPr>
        <w:spacing w:line="240" w:lineRule="auto"/>
        <w:jc w:val="both"/>
        <w:rPr>
          <w:lang w:eastAsia="en-AU"/>
        </w:rPr>
      </w:pPr>
      <w:r w:rsidRPr="001D127B">
        <w:rPr>
          <w:lang w:eastAsia="en-AU"/>
        </w:rPr>
        <w:lastRenderedPageBreak/>
        <w:t xml:space="preserve">If you don’t use the Patrol Operations app, sign off manually with </w:t>
      </w:r>
      <w:r w:rsidR="006D63F2">
        <w:rPr>
          <w:lang w:eastAsia="en-AU"/>
        </w:rPr>
        <w:t>SurfCom</w:t>
      </w:r>
      <w:r w:rsidRPr="001D127B">
        <w:rPr>
          <w:lang w:eastAsia="en-AU"/>
        </w:rPr>
        <w:t xml:space="preserve"> via radio, reporting the number of rescues</w:t>
      </w:r>
    </w:p>
    <w:p w14:paraId="40D98170" w14:textId="5AF74CE2" w:rsidR="00DB54F5" w:rsidRDefault="00061B8B" w:rsidP="00DB54F5">
      <w:pPr>
        <w:pStyle w:val="Heading3"/>
        <w:rPr>
          <w:lang w:eastAsia="en-AU"/>
        </w:rPr>
      </w:pPr>
      <w:bookmarkStart w:id="12" w:name="_Toc81581804"/>
      <w:r>
        <w:rPr>
          <w:lang w:eastAsia="en-AU"/>
        </w:rPr>
        <w:t>R</w:t>
      </w:r>
      <w:r w:rsidR="00DB54F5">
        <w:rPr>
          <w:lang w:eastAsia="en-AU"/>
        </w:rPr>
        <w:t xml:space="preserve">adio </w:t>
      </w:r>
      <w:r w:rsidR="002419A1">
        <w:rPr>
          <w:lang w:eastAsia="en-AU"/>
        </w:rPr>
        <w:t>C</w:t>
      </w:r>
      <w:r w:rsidR="00DB54F5">
        <w:rPr>
          <w:lang w:eastAsia="en-AU"/>
        </w:rPr>
        <w:t>hannels</w:t>
      </w:r>
      <w:bookmarkEnd w:id="12"/>
    </w:p>
    <w:p w14:paraId="22CBB8DF" w14:textId="6848FBD4" w:rsidR="00DB54F5" w:rsidRPr="001D127B" w:rsidRDefault="00DB54F5" w:rsidP="00DB54F5">
      <w:pPr>
        <w:spacing w:line="240" w:lineRule="auto"/>
        <w:jc w:val="both"/>
        <w:rPr>
          <w:lang w:eastAsia="en-AU"/>
        </w:rPr>
      </w:pPr>
      <w:r w:rsidRPr="001D127B">
        <w:rPr>
          <w:lang w:eastAsia="en-AU"/>
        </w:rPr>
        <w:t xml:space="preserve">Channel 1 – Emergency working channel (line of sight only). Used during major incidents where Duty Officers, RWCs, Helicopters are involved. Note: If there is a major incident, </w:t>
      </w:r>
      <w:r w:rsidR="006D63F2">
        <w:rPr>
          <w:lang w:eastAsia="en-AU"/>
        </w:rPr>
        <w:t>SurfCom</w:t>
      </w:r>
      <w:r w:rsidRPr="001D127B">
        <w:rPr>
          <w:lang w:eastAsia="en-AU"/>
        </w:rPr>
        <w:t xml:space="preserve"> or a Duty Officer may ask you to switch to channel 1, from channel 3 if you are responding to that incident.</w:t>
      </w:r>
    </w:p>
    <w:p w14:paraId="7C801488" w14:textId="77777777" w:rsidR="00DB54F5" w:rsidRPr="001D127B" w:rsidRDefault="00DB54F5" w:rsidP="00DB54F5">
      <w:pPr>
        <w:spacing w:line="240" w:lineRule="auto"/>
        <w:jc w:val="both"/>
        <w:rPr>
          <w:lang w:eastAsia="en-AU"/>
        </w:rPr>
      </w:pPr>
      <w:r w:rsidRPr="001D127B">
        <w:rPr>
          <w:lang w:eastAsia="en-AU"/>
        </w:rPr>
        <w:t>Channel 2 – Patrol Channel (line of sight only). Used for everyday internal patrol communications (IRB, roving patrols, SSV). Note: RNP Clubs may encounter difficulties whilst using this Channel and may be required if absolutely essential to utilise Channel 3 where required.</w:t>
      </w:r>
    </w:p>
    <w:p w14:paraId="58A09739" w14:textId="228CCF8F" w:rsidR="00DB54F5" w:rsidRPr="001D127B" w:rsidRDefault="00DB54F5" w:rsidP="00DB54F5">
      <w:pPr>
        <w:spacing w:line="240" w:lineRule="auto"/>
        <w:jc w:val="both"/>
        <w:rPr>
          <w:lang w:eastAsia="en-AU"/>
        </w:rPr>
      </w:pPr>
      <w:r w:rsidRPr="001D127B">
        <w:rPr>
          <w:lang w:eastAsia="en-AU"/>
        </w:rPr>
        <w:t xml:space="preserve">Channel 3 – Primary repeater channel. Used for all communications with </w:t>
      </w:r>
      <w:r w:rsidR="006D63F2">
        <w:rPr>
          <w:lang w:eastAsia="en-AU"/>
        </w:rPr>
        <w:t>SurfCom</w:t>
      </w:r>
      <w:r w:rsidRPr="001D127B">
        <w:rPr>
          <w:lang w:eastAsia="en-AU"/>
        </w:rPr>
        <w:t xml:space="preserve"> and other SLS assets / Clubs.</w:t>
      </w:r>
    </w:p>
    <w:p w14:paraId="23D63C40" w14:textId="77777777" w:rsidR="00DB54F5" w:rsidRPr="001D127B" w:rsidRDefault="00DB54F5" w:rsidP="00DB54F5">
      <w:pPr>
        <w:spacing w:line="240" w:lineRule="auto"/>
        <w:jc w:val="both"/>
        <w:rPr>
          <w:lang w:eastAsia="en-AU"/>
        </w:rPr>
      </w:pPr>
      <w:r w:rsidRPr="001D127B">
        <w:rPr>
          <w:lang w:eastAsia="en-AU"/>
        </w:rPr>
        <w:t>Channel 4 – Scan channel, scans both channel 3 and 2 at the same time. Note: If you transmit on channel 4, it will be broadcasted on channel 2 only. Suitable channel for Patrol Captains to use to listen to both channels.</w:t>
      </w:r>
    </w:p>
    <w:p w14:paraId="6CD23538" w14:textId="77777777" w:rsidR="00DB54F5" w:rsidRPr="001D127B" w:rsidRDefault="00DB54F5" w:rsidP="00DB54F5">
      <w:pPr>
        <w:spacing w:line="240" w:lineRule="auto"/>
        <w:jc w:val="both"/>
        <w:rPr>
          <w:lang w:eastAsia="en-AU"/>
        </w:rPr>
      </w:pPr>
      <w:r w:rsidRPr="001D127B">
        <w:rPr>
          <w:lang w:eastAsia="en-AU"/>
        </w:rPr>
        <w:t>Channel 58, 66, 67, 68 – Training channels. Can be used for ‘chit chat’, training or other non-emergency / operational Patrol requirements.</w:t>
      </w:r>
    </w:p>
    <w:p w14:paraId="49AD5FA1" w14:textId="77777777" w:rsidR="00DB54F5" w:rsidRPr="001D127B" w:rsidRDefault="00DB54F5" w:rsidP="00DB54F5">
      <w:pPr>
        <w:spacing w:line="240" w:lineRule="auto"/>
        <w:jc w:val="both"/>
        <w:rPr>
          <w:lang w:eastAsia="en-AU"/>
        </w:rPr>
      </w:pPr>
      <w:r w:rsidRPr="001D127B">
        <w:rPr>
          <w:lang w:eastAsia="en-AU"/>
        </w:rPr>
        <w:t xml:space="preserve">Notes: </w:t>
      </w:r>
    </w:p>
    <w:p w14:paraId="1B3A83A0" w14:textId="3306168B" w:rsidR="00916A6A" w:rsidRDefault="00DB54F5" w:rsidP="00DB54F5">
      <w:pPr>
        <w:numPr>
          <w:ilvl w:val="0"/>
          <w:numId w:val="6"/>
        </w:numPr>
        <w:spacing w:line="240" w:lineRule="auto"/>
        <w:jc w:val="both"/>
        <w:rPr>
          <w:lang w:eastAsia="en-AU"/>
        </w:rPr>
      </w:pPr>
      <w:r w:rsidRPr="001D127B">
        <w:rPr>
          <w:lang w:eastAsia="en-AU"/>
        </w:rPr>
        <w:t>All radios should include manual repeater-based channels, e.g. ‘BONDI’, ‘CRONULLA’. You should use these channels to improve radio communications if for whatever reason your radio automatically selects a repeater that is out of area. (i.e. You are located at Bondi Beach on Channel 3 and it is scanning showing ‘Cronulla’, you can then switch to Channels 5, 6, 7 etc which display the individual repeaters.</w:t>
      </w:r>
    </w:p>
    <w:p w14:paraId="3EC8A8F2" w14:textId="309F006F" w:rsidR="00DB54F5" w:rsidRDefault="00916A6A" w:rsidP="00916A6A">
      <w:pPr>
        <w:rPr>
          <w:lang w:eastAsia="en-AU"/>
        </w:rPr>
      </w:pPr>
      <w:r>
        <w:rPr>
          <w:lang w:eastAsia="en-AU"/>
        </w:rPr>
        <w:br w:type="page"/>
      </w:r>
    </w:p>
    <w:p w14:paraId="04286E2C" w14:textId="4DE72D59" w:rsidR="0023349B" w:rsidRDefault="0023349B" w:rsidP="0099482C">
      <w:pPr>
        <w:pStyle w:val="Heading1"/>
        <w:rPr>
          <w:lang w:eastAsia="en-AU"/>
        </w:rPr>
      </w:pPr>
      <w:bookmarkStart w:id="13" w:name="_Toc81581805"/>
      <w:r>
        <w:rPr>
          <w:lang w:eastAsia="en-AU"/>
        </w:rPr>
        <w:lastRenderedPageBreak/>
        <w:t xml:space="preserve">Hazard / Rick </w:t>
      </w:r>
      <w:r w:rsidR="0099482C">
        <w:rPr>
          <w:lang w:eastAsia="en-AU"/>
        </w:rPr>
        <w:t>Management</w:t>
      </w:r>
      <w:bookmarkEnd w:id="13"/>
    </w:p>
    <w:p w14:paraId="38C3A0D9" w14:textId="7B6AC56D" w:rsidR="0099482C" w:rsidRPr="0099482C" w:rsidRDefault="0099482C" w:rsidP="0099482C">
      <w:pPr>
        <w:pStyle w:val="Heading2"/>
        <w:rPr>
          <w:lang w:eastAsia="en-AU"/>
        </w:rPr>
      </w:pPr>
      <w:bookmarkStart w:id="14" w:name="_Toc81581806"/>
      <w:r>
        <w:rPr>
          <w:lang w:eastAsia="en-AU"/>
        </w:rPr>
        <w:t>Hazard / Risk Map</w:t>
      </w:r>
      <w:r w:rsidR="00556E48">
        <w:rPr>
          <w:lang w:eastAsia="en-AU"/>
        </w:rPr>
        <w:t xml:space="preserve">- </w:t>
      </w:r>
      <w:r w:rsidR="00556E48" w:rsidRPr="00556E48">
        <w:rPr>
          <w:color w:val="FF0000"/>
          <w:lang w:eastAsia="en-AU"/>
        </w:rPr>
        <w:t>style option 1</w:t>
      </w:r>
      <w:bookmarkEnd w:id="14"/>
    </w:p>
    <w:p w14:paraId="33DBC0AE" w14:textId="71A55385" w:rsidR="00957B08" w:rsidRDefault="00DA3461" w:rsidP="00DB54F5">
      <w:pPr>
        <w:rPr>
          <w:lang w:eastAsia="en-AU"/>
        </w:rPr>
      </w:pPr>
      <w:r>
        <w:rPr>
          <w:noProof/>
          <w:lang w:eastAsia="en-AU"/>
        </w:rPr>
        <mc:AlternateContent>
          <mc:Choice Requires="wps">
            <w:drawing>
              <wp:anchor distT="0" distB="0" distL="114300" distR="114300" simplePos="0" relativeHeight="251660290" behindDoc="0" locked="0" layoutInCell="1" allowOverlap="1" wp14:anchorId="6E81FCF1" wp14:editId="101E319F">
                <wp:simplePos x="0" y="0"/>
                <wp:positionH relativeFrom="column">
                  <wp:posOffset>983165</wp:posOffset>
                </wp:positionH>
                <wp:positionV relativeFrom="paragraph">
                  <wp:posOffset>2629248</wp:posOffset>
                </wp:positionV>
                <wp:extent cx="2048016" cy="1638303"/>
                <wp:effectExtent l="0" t="0" r="2857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016" cy="1638303"/>
                        </a:xfrm>
                        <a:prstGeom prst="rect">
                          <a:avLst/>
                        </a:prstGeom>
                        <a:solidFill>
                          <a:srgbClr val="FFFFFF">
                            <a:alpha val="97000"/>
                          </a:srgbClr>
                        </a:solidFill>
                        <a:ln w="19050">
                          <a:solidFill>
                            <a:srgbClr val="ED1C2E"/>
                          </a:solidFill>
                          <a:miter lim="800000"/>
                          <a:headEnd/>
                          <a:tailEnd/>
                        </a:ln>
                      </wps:spPr>
                      <wps:txbx>
                        <w:txbxContent>
                          <w:p w14:paraId="66AC020A" w14:textId="77777777" w:rsidR="00DA3461" w:rsidRPr="007171EE" w:rsidRDefault="00DA3461" w:rsidP="00DA3461">
                            <w:pPr>
                              <w:spacing w:after="120"/>
                              <w:rPr>
                                <w:b/>
                              </w:rPr>
                            </w:pPr>
                            <w:r w:rsidRPr="007171EE">
                              <w:rPr>
                                <w:b/>
                              </w:rPr>
                              <w:t>Primary patrol area</w:t>
                            </w:r>
                          </w:p>
                          <w:p w14:paraId="6FD7345D" w14:textId="77777777" w:rsidR="00DA3461" w:rsidRDefault="00DA3461" w:rsidP="00DA3461">
                            <w:pPr>
                              <w:spacing w:after="0"/>
                            </w:pPr>
                            <w:r>
                              <w:t>From: Northern pools (G5)</w:t>
                            </w:r>
                          </w:p>
                          <w:p w14:paraId="2E00C1DB" w14:textId="77777777" w:rsidR="00DA3461" w:rsidRDefault="00DA3461" w:rsidP="00DA3461">
                            <w:pPr>
                              <w:spacing w:after="0"/>
                            </w:pPr>
                            <w:r>
                              <w:t>To: 200m south of clubhouse (H9)</w:t>
                            </w:r>
                          </w:p>
                          <w:p w14:paraId="6D328DD9" w14:textId="77777777" w:rsidR="00DA3461" w:rsidRPr="007171EE" w:rsidRDefault="00DA3461" w:rsidP="00DA3461">
                            <w:pPr>
                              <w:spacing w:after="120"/>
                              <w:rPr>
                                <w:b/>
                              </w:rPr>
                            </w:pPr>
                            <w:r>
                              <w:rPr>
                                <w:b/>
                              </w:rPr>
                              <w:t>Secondary</w:t>
                            </w:r>
                            <w:r w:rsidRPr="007171EE">
                              <w:rPr>
                                <w:b/>
                              </w:rPr>
                              <w:t xml:space="preserve"> patrol area</w:t>
                            </w:r>
                          </w:p>
                          <w:p w14:paraId="4778A05D" w14:textId="77777777" w:rsidR="00DA3461" w:rsidRDefault="00DA3461" w:rsidP="00DA3461">
                            <w:pPr>
                              <w:spacing w:after="0"/>
                            </w:pPr>
                            <w:r>
                              <w:t>From: Northern headland (C3)</w:t>
                            </w:r>
                          </w:p>
                          <w:p w14:paraId="78BC7A1B" w14:textId="5105CAB9" w:rsidR="00DA3461" w:rsidRDefault="00DA3461" w:rsidP="00DA3461">
                            <w:pPr>
                              <w:spacing w:after="0"/>
                            </w:pPr>
                            <w:r>
                              <w:t>To: Bondi SBLSC (H11)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1FCF1" id="_x0000_s1027" type="#_x0000_t202" style="position:absolute;margin-left:77.4pt;margin-top:207.05pt;width:161.25pt;height:129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oDLAIAAEkEAAAOAAAAZHJzL2Uyb0RvYy54bWysVNtu2zAMfR+wfxD0vthO0jQx4hRdLsOA&#10;7gJ0+wBFlmNhsqhJSuzs60vJbppu2MswPwiiKB0eHpJe3nWNIidhnQRd0GyUUiI0h1LqQ0G/f9u9&#10;m1PiPNMlU6BFQc/C0bvV2zfL1uRiDDWoUliCINrlrSlo7b3Jk8TxWjTMjcAIjc4KbMM8mvaQlJa1&#10;iN6oZJyms6QFWxoLXDiHp5veSVcRv6oE91+qyglPVEGRm4+rjes+rMlqyfKDZaaWfKDB/oFFw6TG&#10;oBeoDfOMHK38A6qR3IKDyo84NAlUleQi5oDZZOlv2TzWzIiYC4rjzEUm9/9g+efTo/lqie/eQ4cF&#10;jEk48wD8hyMa1jXTB3FvLbS1YCUGzoJkSWtcPjwNUrvcBZB9+wlKLDI7eohAXWWboArmSRAdC3C+&#10;iC46TzgejtPpPM1mlHD0ZbPJfJJOYgyWPz831vkPAhoSNgW1WNUIz04Pzgc6LH++EqI5ULLcSaWi&#10;YQ/7tbLkxLADdvHr3ypTs/50cZumsRMQx/XXI+YrHKVJi/wW6U3aa/TXINtNth5vhxReYTTSY7Mr&#10;2RR0jiH7oCwPym51GVvRM6n6PZJRepA6qNvr7Lt9R2Q51CEov4fyjNpb6HsbZxE3NdhflLTY1wV1&#10;P4/MCkrUR431W2TTaRiEaExvbsdo2GvP/trDNEeognpK+u3ax+EJymq4xzpXMlbghclAGfs1ijjM&#10;VhiIazveevkDrJ4AAAD//wMAUEsDBBQABgAIAAAAIQAOPHKd3wAAAAsBAAAPAAAAZHJzL2Rvd25y&#10;ZXYueG1sTI/BTsMwEETvSPyDtUjcqOOQNCjEqVAQcOFCywe48RJH2OsQu23K12NOcBzNaOZNs1mc&#10;ZUecw+hJglhlwJB6r0caJLzvnm7ugIWoSCvrCSWcMcCmvbxoVK39id7wuI0DSyUUaiXBxDjVnIfe&#10;oFNh5Sek5H342amY5DxwPatTKneW51m25k6NlBaMmrAz2H9uD07CS+W7b6O619KOZ797FM/l/JVL&#10;eX21PNwDi7jEvzD84id0aBPT3h9IB2aTLouEHiUUohDAUqKoqltgewnrKhfA24b//9D+AAAA//8D&#10;AFBLAQItABQABgAIAAAAIQC2gziS/gAAAOEBAAATAAAAAAAAAAAAAAAAAAAAAABbQ29udGVudF9U&#10;eXBlc10ueG1sUEsBAi0AFAAGAAgAAAAhADj9If/WAAAAlAEAAAsAAAAAAAAAAAAAAAAALwEAAF9y&#10;ZWxzLy5yZWxzUEsBAi0AFAAGAAgAAAAhAKVDKgMsAgAASQQAAA4AAAAAAAAAAAAAAAAALgIAAGRy&#10;cy9lMm9Eb2MueG1sUEsBAi0AFAAGAAgAAAAhAA48cp3fAAAACwEAAA8AAAAAAAAAAAAAAAAAhgQA&#10;AGRycy9kb3ducmV2LnhtbFBLBQYAAAAABAAEAPMAAACSBQAAAAA=&#10;" strokecolor="#ed1c2e" strokeweight="1.5pt">
                <v:fill opacity="63479f"/>
                <v:textbox>
                  <w:txbxContent>
                    <w:p w14:paraId="66AC020A" w14:textId="77777777" w:rsidR="00DA3461" w:rsidRPr="007171EE" w:rsidRDefault="00DA3461" w:rsidP="00DA3461">
                      <w:pPr>
                        <w:spacing w:after="120"/>
                        <w:rPr>
                          <w:b/>
                        </w:rPr>
                      </w:pPr>
                      <w:r w:rsidRPr="007171EE">
                        <w:rPr>
                          <w:b/>
                        </w:rPr>
                        <w:t>Primary patrol area</w:t>
                      </w:r>
                    </w:p>
                    <w:p w14:paraId="6FD7345D" w14:textId="77777777" w:rsidR="00DA3461" w:rsidRDefault="00DA3461" w:rsidP="00DA3461">
                      <w:pPr>
                        <w:spacing w:after="0"/>
                      </w:pPr>
                      <w:r>
                        <w:t>From: Northern pools (G5)</w:t>
                      </w:r>
                    </w:p>
                    <w:p w14:paraId="2E00C1DB" w14:textId="77777777" w:rsidR="00DA3461" w:rsidRDefault="00DA3461" w:rsidP="00DA3461">
                      <w:pPr>
                        <w:spacing w:after="0"/>
                      </w:pPr>
                      <w:r>
                        <w:t>To: 200m south of clubhouse (H9)</w:t>
                      </w:r>
                    </w:p>
                    <w:p w14:paraId="6D328DD9" w14:textId="77777777" w:rsidR="00DA3461" w:rsidRPr="007171EE" w:rsidRDefault="00DA3461" w:rsidP="00DA3461">
                      <w:pPr>
                        <w:spacing w:after="120"/>
                        <w:rPr>
                          <w:b/>
                        </w:rPr>
                      </w:pPr>
                      <w:r>
                        <w:rPr>
                          <w:b/>
                        </w:rPr>
                        <w:t>Secondary</w:t>
                      </w:r>
                      <w:r w:rsidRPr="007171EE">
                        <w:rPr>
                          <w:b/>
                        </w:rPr>
                        <w:t xml:space="preserve"> patrol area</w:t>
                      </w:r>
                    </w:p>
                    <w:p w14:paraId="4778A05D" w14:textId="77777777" w:rsidR="00DA3461" w:rsidRDefault="00DA3461" w:rsidP="00DA3461">
                      <w:pPr>
                        <w:spacing w:after="0"/>
                      </w:pPr>
                      <w:r>
                        <w:t>From: Northern headland (C3)</w:t>
                      </w:r>
                    </w:p>
                    <w:p w14:paraId="78BC7A1B" w14:textId="5105CAB9" w:rsidR="00DA3461" w:rsidRDefault="00DA3461" w:rsidP="00DA3461">
                      <w:pPr>
                        <w:spacing w:after="0"/>
                      </w:pPr>
                      <w:r>
                        <w:t>To: Bondi SBLSC (H11)</w:t>
                      </w:r>
                    </w:p>
                  </w:txbxContent>
                </v:textbox>
              </v:shape>
            </w:pict>
          </mc:Fallback>
        </mc:AlternateContent>
      </w:r>
      <w:r w:rsidR="00AB73FC" w:rsidRPr="00AB73FC">
        <w:rPr>
          <w:noProof/>
          <w:lang w:eastAsia="en-AU"/>
        </w:rPr>
        <w:drawing>
          <wp:inline distT="0" distB="0" distL="0" distR="0" wp14:anchorId="77CA9CE7" wp14:editId="1458258E">
            <wp:extent cx="5731510" cy="61804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180455"/>
                    </a:xfrm>
                    <a:prstGeom prst="rect">
                      <a:avLst/>
                    </a:prstGeom>
                  </pic:spPr>
                </pic:pic>
              </a:graphicData>
            </a:graphic>
          </wp:inline>
        </w:drawing>
      </w:r>
    </w:p>
    <w:p w14:paraId="653C20DF" w14:textId="4EC5E84C" w:rsidR="00A52B73" w:rsidRDefault="00A52B73">
      <w:pPr>
        <w:rPr>
          <w:lang w:eastAsia="en-AU"/>
        </w:rPr>
      </w:pPr>
      <w:r>
        <w:rPr>
          <w:lang w:eastAsia="en-AU"/>
        </w:rPr>
        <w:br w:type="page"/>
      </w:r>
    </w:p>
    <w:p w14:paraId="196D8AEC" w14:textId="125FB88E" w:rsidR="00A52B73" w:rsidRDefault="00A52B73" w:rsidP="00556E48">
      <w:pPr>
        <w:pStyle w:val="Heading2"/>
        <w:rPr>
          <w:lang w:eastAsia="en-AU"/>
        </w:rPr>
      </w:pPr>
      <w:bookmarkStart w:id="15" w:name="_Toc81581807"/>
      <w:r>
        <w:rPr>
          <w:lang w:eastAsia="en-AU"/>
        </w:rPr>
        <w:lastRenderedPageBreak/>
        <w:t>Patrol area map and hazard locations</w:t>
      </w:r>
      <w:r w:rsidR="00556E48">
        <w:rPr>
          <w:lang w:eastAsia="en-AU"/>
        </w:rPr>
        <w:t xml:space="preserve"> - </w:t>
      </w:r>
      <w:r w:rsidR="00556E48" w:rsidRPr="00556E48">
        <w:rPr>
          <w:color w:val="FF0000"/>
          <w:lang w:eastAsia="en-AU"/>
        </w:rPr>
        <w:t>style option 2</w:t>
      </w:r>
      <w:bookmarkEnd w:id="15"/>
    </w:p>
    <w:p w14:paraId="2687DF18" w14:textId="4586545E" w:rsidR="008C663D" w:rsidRDefault="008C663D" w:rsidP="00DB54F5">
      <w:pPr>
        <w:rPr>
          <w:lang w:eastAsia="en-AU"/>
        </w:rPr>
      </w:pPr>
      <w:r>
        <w:rPr>
          <w:noProof/>
        </w:rPr>
        <w:drawing>
          <wp:inline distT="0" distB="0" distL="0" distR="0" wp14:anchorId="4D5F656A" wp14:editId="1FDDD569">
            <wp:extent cx="5727474" cy="8055151"/>
            <wp:effectExtent l="0" t="0" r="635" b="0"/>
            <wp:docPr id="14" name="Picture 19" descr="Map&#10;&#10;Description automatically generated with medium confidence">
              <a:extLst xmlns:a="http://schemas.openxmlformats.org/drawingml/2006/main">
                <a:ext uri="{FF2B5EF4-FFF2-40B4-BE49-F238E27FC236}">
                  <a16:creationId xmlns:a16="http://schemas.microsoft.com/office/drawing/2014/main" id="{EE0D242D-9464-47A3-8855-11DEDD453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9" descr="Map&#10;&#10;Description automatically generated with medium confidence">
                      <a:extLst>
                        <a:ext uri="{FF2B5EF4-FFF2-40B4-BE49-F238E27FC236}">
                          <a16:creationId xmlns:a16="http://schemas.microsoft.com/office/drawing/2014/main" id="{EE0D242D-9464-47A3-8855-11DEDD45348D}"/>
                        </a:ext>
                      </a:extLst>
                    </pic:cNvPr>
                    <pic:cNvPicPr>
                      <a:picLocks noChangeAspect="1"/>
                    </pic:cNvPicPr>
                  </pic:nvPicPr>
                  <pic:blipFill rotWithShape="1">
                    <a:blip r:embed="rId12"/>
                    <a:srcRect t="5100" b="1630"/>
                    <a:stretch/>
                  </pic:blipFill>
                  <pic:spPr bwMode="auto">
                    <a:xfrm>
                      <a:off x="0" y="0"/>
                      <a:ext cx="5731510" cy="8060827"/>
                    </a:xfrm>
                    <a:prstGeom prst="rect">
                      <a:avLst/>
                    </a:prstGeom>
                    <a:ln>
                      <a:noFill/>
                    </a:ln>
                    <a:extLst>
                      <a:ext uri="{53640926-AAD7-44D8-BBD7-CCE9431645EC}">
                        <a14:shadowObscured xmlns:a14="http://schemas.microsoft.com/office/drawing/2010/main"/>
                      </a:ext>
                    </a:extLst>
                  </pic:spPr>
                </pic:pic>
              </a:graphicData>
            </a:graphic>
          </wp:inline>
        </w:drawing>
      </w:r>
    </w:p>
    <w:p w14:paraId="49F813B8" w14:textId="77777777" w:rsidR="005065DD" w:rsidRDefault="005065DD">
      <w:pPr>
        <w:rPr>
          <w:lang w:eastAsia="en-AU"/>
        </w:rPr>
      </w:pPr>
      <w:r>
        <w:rPr>
          <w:lang w:eastAsia="en-AU"/>
        </w:rPr>
        <w:br w:type="page"/>
      </w:r>
    </w:p>
    <w:p w14:paraId="2FE7A0CE" w14:textId="5711A64B" w:rsidR="005065DD" w:rsidRDefault="005065DD" w:rsidP="005065DD">
      <w:pPr>
        <w:pStyle w:val="Heading2"/>
        <w:rPr>
          <w:lang w:eastAsia="en-AU"/>
        </w:rPr>
      </w:pPr>
      <w:bookmarkStart w:id="16" w:name="_Toc81581808"/>
      <w:r>
        <w:rPr>
          <w:lang w:eastAsia="en-AU"/>
        </w:rPr>
        <w:lastRenderedPageBreak/>
        <w:t>Hazard / Risk Management Plan</w:t>
      </w:r>
      <w:bookmarkEnd w:id="16"/>
    </w:p>
    <w:p w14:paraId="5B257438" w14:textId="77777777" w:rsidR="005065DD" w:rsidRPr="005065DD" w:rsidRDefault="005065DD" w:rsidP="005065DD">
      <w:pPr>
        <w:rPr>
          <w:lang w:eastAsia="en-AU"/>
        </w:rPr>
      </w:pPr>
    </w:p>
    <w:tbl>
      <w:tblPr>
        <w:tblStyle w:val="TableGrid"/>
        <w:tblW w:w="0" w:type="auto"/>
        <w:tblLook w:val="04A0" w:firstRow="1" w:lastRow="0" w:firstColumn="1" w:lastColumn="0" w:noHBand="0" w:noVBand="1"/>
      </w:tblPr>
      <w:tblGrid>
        <w:gridCol w:w="2988"/>
        <w:gridCol w:w="3008"/>
        <w:gridCol w:w="3020"/>
      </w:tblGrid>
      <w:tr w:rsidR="005065DD" w14:paraId="37A0BDDB" w14:textId="77777777" w:rsidTr="00636361">
        <w:tc>
          <w:tcPr>
            <w:tcW w:w="3124" w:type="dxa"/>
          </w:tcPr>
          <w:p w14:paraId="3B2D0103" w14:textId="77777777" w:rsidR="005065DD" w:rsidRDefault="005065DD" w:rsidP="00636361">
            <w:pPr>
              <w:rPr>
                <w:lang w:eastAsia="en-AU"/>
              </w:rPr>
            </w:pPr>
            <w:r>
              <w:rPr>
                <w:lang w:eastAsia="en-AU"/>
              </w:rPr>
              <w:t>Hazard / Risk</w:t>
            </w:r>
          </w:p>
        </w:tc>
        <w:tc>
          <w:tcPr>
            <w:tcW w:w="3125" w:type="dxa"/>
          </w:tcPr>
          <w:p w14:paraId="488CAEA6" w14:textId="77777777" w:rsidR="005065DD" w:rsidRDefault="005065DD" w:rsidP="00636361">
            <w:pPr>
              <w:rPr>
                <w:lang w:eastAsia="en-AU"/>
              </w:rPr>
            </w:pPr>
            <w:r>
              <w:rPr>
                <w:lang w:eastAsia="en-AU"/>
              </w:rPr>
              <w:t>Location (Grid Reference)</w:t>
            </w:r>
          </w:p>
        </w:tc>
        <w:tc>
          <w:tcPr>
            <w:tcW w:w="3125" w:type="dxa"/>
          </w:tcPr>
          <w:p w14:paraId="5814F8FC" w14:textId="77777777" w:rsidR="005065DD" w:rsidRDefault="005065DD" w:rsidP="00636361">
            <w:pPr>
              <w:rPr>
                <w:lang w:eastAsia="en-AU"/>
              </w:rPr>
            </w:pPr>
            <w:r>
              <w:rPr>
                <w:lang w:eastAsia="en-AU"/>
              </w:rPr>
              <w:t>Management Plan</w:t>
            </w:r>
          </w:p>
        </w:tc>
      </w:tr>
      <w:tr w:rsidR="005065DD" w14:paraId="43C61E16" w14:textId="77777777" w:rsidTr="00636361">
        <w:tc>
          <w:tcPr>
            <w:tcW w:w="3124" w:type="dxa"/>
          </w:tcPr>
          <w:p w14:paraId="2CA03A06" w14:textId="77777777" w:rsidR="005065DD" w:rsidRDefault="005065DD" w:rsidP="00636361">
            <w:pPr>
              <w:rPr>
                <w:lang w:eastAsia="en-AU"/>
              </w:rPr>
            </w:pPr>
          </w:p>
        </w:tc>
        <w:tc>
          <w:tcPr>
            <w:tcW w:w="3125" w:type="dxa"/>
          </w:tcPr>
          <w:p w14:paraId="19DECC40" w14:textId="77777777" w:rsidR="005065DD" w:rsidRDefault="005065DD" w:rsidP="00636361">
            <w:pPr>
              <w:rPr>
                <w:lang w:eastAsia="en-AU"/>
              </w:rPr>
            </w:pPr>
          </w:p>
        </w:tc>
        <w:tc>
          <w:tcPr>
            <w:tcW w:w="3125" w:type="dxa"/>
          </w:tcPr>
          <w:p w14:paraId="134E8573" w14:textId="77777777" w:rsidR="005065DD" w:rsidRDefault="005065DD" w:rsidP="00636361">
            <w:pPr>
              <w:rPr>
                <w:lang w:eastAsia="en-AU"/>
              </w:rPr>
            </w:pPr>
            <w:r>
              <w:rPr>
                <w:lang w:eastAsia="en-AU"/>
              </w:rPr>
              <w:t>Equipment:</w:t>
            </w:r>
          </w:p>
          <w:p w14:paraId="46624A38" w14:textId="77777777" w:rsidR="005065DD" w:rsidRDefault="005065DD" w:rsidP="00636361">
            <w:pPr>
              <w:rPr>
                <w:lang w:eastAsia="en-AU"/>
              </w:rPr>
            </w:pPr>
            <w:r>
              <w:rPr>
                <w:lang w:eastAsia="en-AU"/>
              </w:rPr>
              <w:t>Response:</w:t>
            </w:r>
          </w:p>
        </w:tc>
      </w:tr>
      <w:tr w:rsidR="005065DD" w14:paraId="7F2CF322" w14:textId="77777777" w:rsidTr="00636361">
        <w:tc>
          <w:tcPr>
            <w:tcW w:w="3124" w:type="dxa"/>
          </w:tcPr>
          <w:p w14:paraId="227D005F" w14:textId="77777777" w:rsidR="005065DD" w:rsidRDefault="005065DD" w:rsidP="00636361">
            <w:pPr>
              <w:rPr>
                <w:lang w:eastAsia="en-AU"/>
              </w:rPr>
            </w:pPr>
          </w:p>
        </w:tc>
        <w:tc>
          <w:tcPr>
            <w:tcW w:w="3125" w:type="dxa"/>
          </w:tcPr>
          <w:p w14:paraId="3083EFD7" w14:textId="77777777" w:rsidR="005065DD" w:rsidRDefault="005065DD" w:rsidP="00636361">
            <w:pPr>
              <w:rPr>
                <w:lang w:eastAsia="en-AU"/>
              </w:rPr>
            </w:pPr>
          </w:p>
        </w:tc>
        <w:tc>
          <w:tcPr>
            <w:tcW w:w="3125" w:type="dxa"/>
          </w:tcPr>
          <w:p w14:paraId="5094CED7" w14:textId="77777777" w:rsidR="005065DD" w:rsidRDefault="005065DD" w:rsidP="00636361">
            <w:pPr>
              <w:rPr>
                <w:lang w:eastAsia="en-AU"/>
              </w:rPr>
            </w:pPr>
            <w:r>
              <w:rPr>
                <w:lang w:eastAsia="en-AU"/>
              </w:rPr>
              <w:t>Equipment:</w:t>
            </w:r>
          </w:p>
          <w:p w14:paraId="77CFEFBC" w14:textId="77777777" w:rsidR="005065DD" w:rsidRDefault="005065DD" w:rsidP="00636361">
            <w:pPr>
              <w:rPr>
                <w:lang w:eastAsia="en-AU"/>
              </w:rPr>
            </w:pPr>
            <w:r>
              <w:rPr>
                <w:lang w:eastAsia="en-AU"/>
              </w:rPr>
              <w:t>Response:</w:t>
            </w:r>
          </w:p>
        </w:tc>
      </w:tr>
      <w:tr w:rsidR="005065DD" w14:paraId="2394A7A5" w14:textId="77777777" w:rsidTr="00636361">
        <w:tc>
          <w:tcPr>
            <w:tcW w:w="3124" w:type="dxa"/>
          </w:tcPr>
          <w:p w14:paraId="7A7858A8" w14:textId="77777777" w:rsidR="005065DD" w:rsidRDefault="005065DD" w:rsidP="00636361">
            <w:pPr>
              <w:rPr>
                <w:lang w:eastAsia="en-AU"/>
              </w:rPr>
            </w:pPr>
          </w:p>
        </w:tc>
        <w:tc>
          <w:tcPr>
            <w:tcW w:w="3125" w:type="dxa"/>
          </w:tcPr>
          <w:p w14:paraId="75EE283A" w14:textId="77777777" w:rsidR="005065DD" w:rsidRDefault="005065DD" w:rsidP="00636361">
            <w:pPr>
              <w:rPr>
                <w:lang w:eastAsia="en-AU"/>
              </w:rPr>
            </w:pPr>
          </w:p>
        </w:tc>
        <w:tc>
          <w:tcPr>
            <w:tcW w:w="3125" w:type="dxa"/>
          </w:tcPr>
          <w:p w14:paraId="4C8A3B5F" w14:textId="77777777" w:rsidR="005065DD" w:rsidRDefault="005065DD" w:rsidP="00636361">
            <w:pPr>
              <w:rPr>
                <w:lang w:eastAsia="en-AU"/>
              </w:rPr>
            </w:pPr>
            <w:r>
              <w:rPr>
                <w:lang w:eastAsia="en-AU"/>
              </w:rPr>
              <w:t>Equipment:</w:t>
            </w:r>
          </w:p>
          <w:p w14:paraId="6E14808E" w14:textId="77777777" w:rsidR="005065DD" w:rsidRDefault="005065DD" w:rsidP="00636361">
            <w:pPr>
              <w:rPr>
                <w:lang w:eastAsia="en-AU"/>
              </w:rPr>
            </w:pPr>
            <w:r>
              <w:rPr>
                <w:lang w:eastAsia="en-AU"/>
              </w:rPr>
              <w:t>Response:</w:t>
            </w:r>
          </w:p>
        </w:tc>
      </w:tr>
      <w:tr w:rsidR="005065DD" w14:paraId="6000D2E3" w14:textId="77777777" w:rsidTr="00636361">
        <w:tc>
          <w:tcPr>
            <w:tcW w:w="3124" w:type="dxa"/>
          </w:tcPr>
          <w:p w14:paraId="18F039B0" w14:textId="77777777" w:rsidR="005065DD" w:rsidRDefault="005065DD" w:rsidP="00636361">
            <w:pPr>
              <w:rPr>
                <w:lang w:eastAsia="en-AU"/>
              </w:rPr>
            </w:pPr>
          </w:p>
        </w:tc>
        <w:tc>
          <w:tcPr>
            <w:tcW w:w="3125" w:type="dxa"/>
          </w:tcPr>
          <w:p w14:paraId="52E1D91F" w14:textId="77777777" w:rsidR="005065DD" w:rsidRDefault="005065DD" w:rsidP="00636361">
            <w:pPr>
              <w:rPr>
                <w:lang w:eastAsia="en-AU"/>
              </w:rPr>
            </w:pPr>
          </w:p>
        </w:tc>
        <w:tc>
          <w:tcPr>
            <w:tcW w:w="3125" w:type="dxa"/>
          </w:tcPr>
          <w:p w14:paraId="3D535F57" w14:textId="77777777" w:rsidR="005065DD" w:rsidRDefault="005065DD" w:rsidP="00636361">
            <w:pPr>
              <w:rPr>
                <w:lang w:eastAsia="en-AU"/>
              </w:rPr>
            </w:pPr>
            <w:r>
              <w:rPr>
                <w:lang w:eastAsia="en-AU"/>
              </w:rPr>
              <w:t>Equipment:</w:t>
            </w:r>
          </w:p>
          <w:p w14:paraId="427D67B8" w14:textId="77777777" w:rsidR="005065DD" w:rsidRDefault="005065DD" w:rsidP="00636361">
            <w:pPr>
              <w:rPr>
                <w:lang w:eastAsia="en-AU"/>
              </w:rPr>
            </w:pPr>
            <w:r>
              <w:rPr>
                <w:lang w:eastAsia="en-AU"/>
              </w:rPr>
              <w:t>Response:</w:t>
            </w:r>
          </w:p>
        </w:tc>
      </w:tr>
      <w:tr w:rsidR="005065DD" w14:paraId="4AE96C01" w14:textId="77777777" w:rsidTr="00636361">
        <w:tc>
          <w:tcPr>
            <w:tcW w:w="3124" w:type="dxa"/>
          </w:tcPr>
          <w:p w14:paraId="1AA72E87" w14:textId="77777777" w:rsidR="005065DD" w:rsidRDefault="005065DD" w:rsidP="00636361">
            <w:pPr>
              <w:rPr>
                <w:lang w:eastAsia="en-AU"/>
              </w:rPr>
            </w:pPr>
          </w:p>
        </w:tc>
        <w:tc>
          <w:tcPr>
            <w:tcW w:w="3125" w:type="dxa"/>
          </w:tcPr>
          <w:p w14:paraId="1AB09F47" w14:textId="77777777" w:rsidR="005065DD" w:rsidRDefault="005065DD" w:rsidP="00636361">
            <w:pPr>
              <w:rPr>
                <w:lang w:eastAsia="en-AU"/>
              </w:rPr>
            </w:pPr>
          </w:p>
        </w:tc>
        <w:tc>
          <w:tcPr>
            <w:tcW w:w="3125" w:type="dxa"/>
          </w:tcPr>
          <w:p w14:paraId="04DB1D0C" w14:textId="77777777" w:rsidR="005065DD" w:rsidRDefault="005065DD" w:rsidP="00636361">
            <w:pPr>
              <w:rPr>
                <w:lang w:eastAsia="en-AU"/>
              </w:rPr>
            </w:pPr>
            <w:r>
              <w:rPr>
                <w:lang w:eastAsia="en-AU"/>
              </w:rPr>
              <w:t>Equipment:</w:t>
            </w:r>
          </w:p>
          <w:p w14:paraId="64F5F5F4" w14:textId="77777777" w:rsidR="005065DD" w:rsidRDefault="005065DD" w:rsidP="00636361">
            <w:pPr>
              <w:rPr>
                <w:lang w:eastAsia="en-AU"/>
              </w:rPr>
            </w:pPr>
            <w:r>
              <w:rPr>
                <w:lang w:eastAsia="en-AU"/>
              </w:rPr>
              <w:t>Response:</w:t>
            </w:r>
          </w:p>
        </w:tc>
      </w:tr>
      <w:tr w:rsidR="005065DD" w14:paraId="65C89E38" w14:textId="77777777" w:rsidTr="00636361">
        <w:tc>
          <w:tcPr>
            <w:tcW w:w="3124" w:type="dxa"/>
          </w:tcPr>
          <w:p w14:paraId="77E13E72" w14:textId="77777777" w:rsidR="005065DD" w:rsidRDefault="005065DD" w:rsidP="00636361">
            <w:pPr>
              <w:rPr>
                <w:lang w:eastAsia="en-AU"/>
              </w:rPr>
            </w:pPr>
          </w:p>
        </w:tc>
        <w:tc>
          <w:tcPr>
            <w:tcW w:w="3125" w:type="dxa"/>
          </w:tcPr>
          <w:p w14:paraId="1725A4AF" w14:textId="77777777" w:rsidR="005065DD" w:rsidRDefault="005065DD" w:rsidP="00636361">
            <w:pPr>
              <w:rPr>
                <w:lang w:eastAsia="en-AU"/>
              </w:rPr>
            </w:pPr>
          </w:p>
        </w:tc>
        <w:tc>
          <w:tcPr>
            <w:tcW w:w="3125" w:type="dxa"/>
          </w:tcPr>
          <w:p w14:paraId="1A2B9E6D" w14:textId="77777777" w:rsidR="005065DD" w:rsidRDefault="005065DD" w:rsidP="00636361">
            <w:pPr>
              <w:rPr>
                <w:lang w:eastAsia="en-AU"/>
              </w:rPr>
            </w:pPr>
            <w:r>
              <w:rPr>
                <w:lang w:eastAsia="en-AU"/>
              </w:rPr>
              <w:t>Equipment:</w:t>
            </w:r>
          </w:p>
          <w:p w14:paraId="16696EB4" w14:textId="77777777" w:rsidR="005065DD" w:rsidRDefault="005065DD" w:rsidP="00636361">
            <w:pPr>
              <w:rPr>
                <w:lang w:eastAsia="en-AU"/>
              </w:rPr>
            </w:pPr>
            <w:r>
              <w:rPr>
                <w:lang w:eastAsia="en-AU"/>
              </w:rPr>
              <w:t>Response:</w:t>
            </w:r>
          </w:p>
        </w:tc>
      </w:tr>
      <w:tr w:rsidR="005065DD" w14:paraId="77D59067" w14:textId="77777777" w:rsidTr="00636361">
        <w:tc>
          <w:tcPr>
            <w:tcW w:w="3124" w:type="dxa"/>
          </w:tcPr>
          <w:p w14:paraId="5C6AB856" w14:textId="77777777" w:rsidR="005065DD" w:rsidRDefault="005065DD" w:rsidP="00636361">
            <w:pPr>
              <w:rPr>
                <w:lang w:eastAsia="en-AU"/>
              </w:rPr>
            </w:pPr>
          </w:p>
        </w:tc>
        <w:tc>
          <w:tcPr>
            <w:tcW w:w="3125" w:type="dxa"/>
          </w:tcPr>
          <w:p w14:paraId="052EADF6" w14:textId="77777777" w:rsidR="005065DD" w:rsidRDefault="005065DD" w:rsidP="00636361">
            <w:pPr>
              <w:rPr>
                <w:lang w:eastAsia="en-AU"/>
              </w:rPr>
            </w:pPr>
          </w:p>
        </w:tc>
        <w:tc>
          <w:tcPr>
            <w:tcW w:w="3125" w:type="dxa"/>
          </w:tcPr>
          <w:p w14:paraId="6AD46D5D" w14:textId="77777777" w:rsidR="005065DD" w:rsidRDefault="005065DD" w:rsidP="00636361">
            <w:pPr>
              <w:rPr>
                <w:lang w:eastAsia="en-AU"/>
              </w:rPr>
            </w:pPr>
            <w:r>
              <w:rPr>
                <w:lang w:eastAsia="en-AU"/>
              </w:rPr>
              <w:t>Equipment:</w:t>
            </w:r>
          </w:p>
          <w:p w14:paraId="72746F0F" w14:textId="77777777" w:rsidR="005065DD" w:rsidRDefault="005065DD" w:rsidP="00636361">
            <w:pPr>
              <w:rPr>
                <w:lang w:eastAsia="en-AU"/>
              </w:rPr>
            </w:pPr>
            <w:r>
              <w:rPr>
                <w:lang w:eastAsia="en-AU"/>
              </w:rPr>
              <w:t>Response:</w:t>
            </w:r>
          </w:p>
        </w:tc>
      </w:tr>
    </w:tbl>
    <w:p w14:paraId="7510399F" w14:textId="51D64F2F" w:rsidR="006E09F8" w:rsidRDefault="006E09F8" w:rsidP="005065DD">
      <w:pPr>
        <w:rPr>
          <w:lang w:eastAsia="en-AU"/>
        </w:rPr>
      </w:pPr>
    </w:p>
    <w:p w14:paraId="25A896A4" w14:textId="77777777" w:rsidR="006E09F8" w:rsidRDefault="006E09F8">
      <w:pPr>
        <w:rPr>
          <w:lang w:eastAsia="en-AU"/>
        </w:rPr>
      </w:pPr>
      <w:r>
        <w:rPr>
          <w:lang w:eastAsia="en-AU"/>
        </w:rPr>
        <w:br w:type="page"/>
      </w:r>
    </w:p>
    <w:p w14:paraId="4310B95C" w14:textId="77777777" w:rsidR="009647DF" w:rsidRDefault="009647DF" w:rsidP="000D77E0">
      <w:pPr>
        <w:pStyle w:val="Heading1"/>
        <w:rPr>
          <w:lang w:eastAsia="en-AU"/>
        </w:rPr>
        <w:sectPr w:rsidR="009647DF">
          <w:footerReference w:type="even" r:id="rId13"/>
          <w:footerReference w:type="default" r:id="rId14"/>
          <w:pgSz w:w="11906" w:h="16838"/>
          <w:pgMar w:top="1440" w:right="1440" w:bottom="1440" w:left="1440" w:header="708" w:footer="708" w:gutter="0"/>
          <w:cols w:space="708"/>
          <w:docGrid w:linePitch="360"/>
        </w:sectPr>
      </w:pPr>
      <w:bookmarkStart w:id="17" w:name="_Toc81581809"/>
    </w:p>
    <w:p w14:paraId="196516B1" w14:textId="66F2472D" w:rsidR="000D77E0" w:rsidRDefault="000D77E0" w:rsidP="000D77E0">
      <w:pPr>
        <w:pStyle w:val="Heading1"/>
        <w:rPr>
          <w:lang w:eastAsia="en-AU"/>
        </w:rPr>
      </w:pPr>
      <w:r>
        <w:rPr>
          <w:lang w:eastAsia="en-AU"/>
        </w:rPr>
        <w:lastRenderedPageBreak/>
        <w:t>Beach Management</w:t>
      </w:r>
      <w:bookmarkEnd w:id="17"/>
    </w:p>
    <w:p w14:paraId="77A16E59" w14:textId="74C19631" w:rsidR="000D77E0" w:rsidRPr="005065DD" w:rsidRDefault="000D77E0" w:rsidP="000D77E0">
      <w:pPr>
        <w:pStyle w:val="Heading2"/>
        <w:rPr>
          <w:lang w:eastAsia="en-AU"/>
        </w:rPr>
      </w:pPr>
      <w:bookmarkStart w:id="18" w:name="_Toc81581810"/>
      <w:r>
        <w:rPr>
          <w:lang w:eastAsia="en-AU"/>
        </w:rPr>
        <w:t>Minimum Patrol Requirements</w:t>
      </w:r>
      <w:bookmarkEnd w:id="18"/>
    </w:p>
    <w:p w14:paraId="1AB6EF55" w14:textId="163D9CDE" w:rsidR="000D77E0" w:rsidRDefault="009647DF" w:rsidP="006E09F8">
      <w:pPr>
        <w:jc w:val="center"/>
        <w:rPr>
          <w:lang w:eastAsia="en-AU"/>
        </w:rPr>
      </w:pPr>
      <w:r>
        <w:rPr>
          <w:noProof/>
        </w:rPr>
        <w:drawing>
          <wp:inline distT="0" distB="0" distL="0" distR="0" wp14:anchorId="54B7A3E6" wp14:editId="31C16823">
            <wp:extent cx="8064000" cy="4928400"/>
            <wp:effectExtent l="0" t="0" r="0" b="5715"/>
            <wp:docPr id="17"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Diagram&#10;&#10;Description automatically generated with medium confidence"/>
                    <pic:cNvPicPr/>
                  </pic:nvPicPr>
                  <pic:blipFill>
                    <a:blip r:embed="rId15">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lc="http://schemas.openxmlformats.org/drawingml/2006/lockedCanvas" id="{4A82A218-A6AB-45D0-AA3E-C9A23D2D1AFE}"/>
                        </a:ext>
                      </a:extLst>
                    </a:blip>
                    <a:stretch>
                      <a:fillRect/>
                    </a:stretch>
                  </pic:blipFill>
                  <pic:spPr>
                    <a:xfrm>
                      <a:off x="0" y="0"/>
                      <a:ext cx="8064000" cy="4928400"/>
                    </a:xfrm>
                    <a:prstGeom prst="rect">
                      <a:avLst/>
                    </a:prstGeom>
                  </pic:spPr>
                </pic:pic>
              </a:graphicData>
            </a:graphic>
          </wp:inline>
        </w:drawing>
      </w:r>
    </w:p>
    <w:p w14:paraId="73A3E705" w14:textId="77777777" w:rsidR="009647DF" w:rsidRDefault="009647DF" w:rsidP="00165919">
      <w:pPr>
        <w:pStyle w:val="Heading2"/>
        <w:rPr>
          <w:lang w:eastAsia="en-AU"/>
        </w:rPr>
        <w:sectPr w:rsidR="009647DF" w:rsidSect="009647DF">
          <w:pgSz w:w="16838" w:h="11906" w:orient="landscape" w:code="9"/>
          <w:pgMar w:top="1440" w:right="1440" w:bottom="1440" w:left="1440" w:header="709" w:footer="709" w:gutter="0"/>
          <w:cols w:space="708"/>
          <w:docGrid w:linePitch="360"/>
        </w:sectPr>
      </w:pPr>
      <w:bookmarkStart w:id="19" w:name="_Toc81581811"/>
    </w:p>
    <w:p w14:paraId="7CE1611B" w14:textId="5CBF1EC1" w:rsidR="006E09F8" w:rsidRDefault="006E09F8" w:rsidP="00165919">
      <w:pPr>
        <w:pStyle w:val="Heading2"/>
        <w:rPr>
          <w:lang w:eastAsia="en-AU"/>
        </w:rPr>
      </w:pPr>
      <w:r>
        <w:rPr>
          <w:lang w:eastAsia="en-AU"/>
        </w:rPr>
        <w:lastRenderedPageBreak/>
        <w:t>Patrol Types</w:t>
      </w:r>
      <w:bookmarkEnd w:id="19"/>
    </w:p>
    <w:p w14:paraId="2B0BB552" w14:textId="3D12D779" w:rsidR="00165919" w:rsidRDefault="001B69BB" w:rsidP="00165919">
      <w:pPr>
        <w:pStyle w:val="Heading3"/>
        <w:rPr>
          <w:lang w:eastAsia="en-AU"/>
        </w:rPr>
      </w:pPr>
      <w:bookmarkStart w:id="20" w:name="_Toc81581812"/>
      <w:r>
        <w:rPr>
          <w:lang w:eastAsia="en-AU"/>
        </w:rPr>
        <w:t>Full</w:t>
      </w:r>
      <w:r w:rsidR="00165919">
        <w:rPr>
          <w:lang w:eastAsia="en-AU"/>
        </w:rPr>
        <w:t xml:space="preserve"> Patrol</w:t>
      </w:r>
      <w:bookmarkEnd w:id="20"/>
    </w:p>
    <w:p w14:paraId="73A8E569" w14:textId="77777777" w:rsidR="001B69BB" w:rsidRPr="001B69BB" w:rsidRDefault="001B69BB" w:rsidP="001B69BB">
      <w:pPr>
        <w:rPr>
          <w:lang w:eastAsia="en-AU"/>
        </w:rPr>
      </w:pPr>
      <w:r w:rsidRPr="001B69BB">
        <w:rPr>
          <w:lang w:eastAsia="en-AU"/>
        </w:rPr>
        <w:t>A full patrol must meet all minimum personnel and award requirements to be categorised as a full patrol.</w:t>
      </w:r>
    </w:p>
    <w:p w14:paraId="3175D3A6" w14:textId="77777777" w:rsidR="001B69BB" w:rsidRPr="001B69BB" w:rsidRDefault="001B69BB" w:rsidP="001B69BB">
      <w:pPr>
        <w:rPr>
          <w:lang w:eastAsia="en-AU"/>
        </w:rPr>
      </w:pPr>
      <w:r w:rsidRPr="001B69BB">
        <w:rPr>
          <w:lang w:eastAsia="en-AU"/>
        </w:rPr>
        <w:t>A full patrol shall consist of 3 or more financial and proficient surf lifesavers who hold the following surf lifesaving patrol awards:</w:t>
      </w:r>
    </w:p>
    <w:p w14:paraId="10454D5E" w14:textId="77777777" w:rsidR="001B69BB" w:rsidRPr="001B69BB" w:rsidRDefault="001B69BB" w:rsidP="001B69BB">
      <w:pPr>
        <w:numPr>
          <w:ilvl w:val="0"/>
          <w:numId w:val="31"/>
        </w:numPr>
        <w:rPr>
          <w:lang w:eastAsia="en-AU"/>
        </w:rPr>
      </w:pPr>
      <w:r w:rsidRPr="001B69BB">
        <w:rPr>
          <w:lang w:eastAsia="en-AU"/>
        </w:rPr>
        <w:t>3 x Bronze (PSAR Cert II) Medallion qualified members *</w:t>
      </w:r>
    </w:p>
    <w:p w14:paraId="4DB5BC41" w14:textId="77777777" w:rsidR="001B69BB" w:rsidRPr="001B69BB" w:rsidRDefault="001B69BB" w:rsidP="001B69BB">
      <w:pPr>
        <w:numPr>
          <w:ilvl w:val="0"/>
          <w:numId w:val="31"/>
        </w:numPr>
        <w:rPr>
          <w:lang w:eastAsia="en-AU"/>
        </w:rPr>
      </w:pPr>
      <w:r w:rsidRPr="001B69BB">
        <w:rPr>
          <w:lang w:eastAsia="en-AU"/>
        </w:rPr>
        <w:t>Silver Medallion Beach Management or Silver Medallion Patrol Captain*</w:t>
      </w:r>
    </w:p>
    <w:p w14:paraId="5003F0CA" w14:textId="77777777" w:rsidR="001B69BB" w:rsidRPr="001B69BB" w:rsidRDefault="001B69BB" w:rsidP="001B69BB">
      <w:pPr>
        <w:numPr>
          <w:ilvl w:val="0"/>
          <w:numId w:val="31"/>
        </w:numPr>
        <w:rPr>
          <w:lang w:eastAsia="en-AU"/>
        </w:rPr>
      </w:pPr>
      <w:r w:rsidRPr="001B69BB">
        <w:rPr>
          <w:lang w:eastAsia="en-AU"/>
        </w:rPr>
        <w:t>1 x Silver Medallion IRB Driver *</w:t>
      </w:r>
    </w:p>
    <w:p w14:paraId="423953CB" w14:textId="77777777" w:rsidR="001B69BB" w:rsidRPr="001B69BB" w:rsidRDefault="001B69BB" w:rsidP="001B69BB">
      <w:pPr>
        <w:numPr>
          <w:ilvl w:val="0"/>
          <w:numId w:val="31"/>
        </w:numPr>
        <w:rPr>
          <w:lang w:eastAsia="en-AU"/>
        </w:rPr>
      </w:pPr>
      <w:r w:rsidRPr="001B69BB">
        <w:rPr>
          <w:lang w:eastAsia="en-AU"/>
        </w:rPr>
        <w:t>1 x IRB Crew (separate to the holder of the IRB Driver award) *</w:t>
      </w:r>
    </w:p>
    <w:p w14:paraId="2C50677E" w14:textId="77777777" w:rsidR="001B69BB" w:rsidRPr="001B69BB" w:rsidRDefault="001B69BB" w:rsidP="001B69BB">
      <w:pPr>
        <w:numPr>
          <w:ilvl w:val="0"/>
          <w:numId w:val="31"/>
        </w:numPr>
        <w:rPr>
          <w:lang w:eastAsia="en-AU"/>
        </w:rPr>
      </w:pPr>
      <w:r w:rsidRPr="001B69BB">
        <w:rPr>
          <w:lang w:eastAsia="en-AU"/>
        </w:rPr>
        <w:t>1 x Advanced Resuscitation Techniques *</w:t>
      </w:r>
    </w:p>
    <w:p w14:paraId="14C79A38" w14:textId="1D31ABA9" w:rsidR="001B69BB" w:rsidRDefault="001B69BB" w:rsidP="00F31D16">
      <w:pPr>
        <w:numPr>
          <w:ilvl w:val="0"/>
          <w:numId w:val="31"/>
        </w:numPr>
        <w:rPr>
          <w:lang w:eastAsia="en-AU"/>
        </w:rPr>
      </w:pPr>
      <w:r w:rsidRPr="001B69BB">
        <w:rPr>
          <w:lang w:eastAsia="en-AU"/>
        </w:rPr>
        <w:t>Side by Side Vehicle Operation (if applicable to the club)</w:t>
      </w:r>
    </w:p>
    <w:p w14:paraId="476F3964" w14:textId="71599DE0" w:rsidR="00C97BA9" w:rsidRDefault="001B69BB" w:rsidP="00C97BA9">
      <w:pPr>
        <w:pStyle w:val="Heading3"/>
        <w:rPr>
          <w:lang w:eastAsia="en-AU"/>
        </w:rPr>
      </w:pPr>
      <w:bookmarkStart w:id="21" w:name="_Toc81581813"/>
      <w:r>
        <w:rPr>
          <w:lang w:eastAsia="en-AU"/>
        </w:rPr>
        <w:t>Partial</w:t>
      </w:r>
      <w:r w:rsidR="00C97BA9">
        <w:rPr>
          <w:lang w:eastAsia="en-AU"/>
        </w:rPr>
        <w:t xml:space="preserve"> Patrol</w:t>
      </w:r>
      <w:bookmarkEnd w:id="21"/>
    </w:p>
    <w:p w14:paraId="07B87422" w14:textId="3A4CC684" w:rsidR="001B69BB" w:rsidRPr="001B69BB" w:rsidRDefault="001B69BB" w:rsidP="001B69BB">
      <w:pPr>
        <w:rPr>
          <w:lang w:eastAsia="en-AU"/>
        </w:rPr>
      </w:pPr>
      <w:r w:rsidRPr="001B69BB">
        <w:rPr>
          <w:lang w:eastAsia="en-AU"/>
        </w:rPr>
        <w:t>A Partial Patrol must meet all minimum personnel and award requirements as outlined below to be categorised as a Partial Patrol.</w:t>
      </w:r>
    </w:p>
    <w:p w14:paraId="4A4BF2E6" w14:textId="77777777" w:rsidR="001B69BB" w:rsidRPr="001B69BB" w:rsidRDefault="001B69BB" w:rsidP="001B69BB">
      <w:pPr>
        <w:rPr>
          <w:lang w:eastAsia="en-AU"/>
        </w:rPr>
      </w:pPr>
      <w:r w:rsidRPr="001B69BB">
        <w:rPr>
          <w:lang w:eastAsia="en-AU"/>
        </w:rPr>
        <w:t>A Partial Patrol shall consist of proficient surf lifesavers who hold the following surf lifesaving patrol awards:</w:t>
      </w:r>
    </w:p>
    <w:p w14:paraId="5EB24462" w14:textId="77777777" w:rsidR="001B69BB" w:rsidRPr="001B69BB" w:rsidRDefault="001B69BB" w:rsidP="001B69BB">
      <w:pPr>
        <w:numPr>
          <w:ilvl w:val="0"/>
          <w:numId w:val="32"/>
        </w:numPr>
        <w:rPr>
          <w:lang w:eastAsia="en-AU"/>
        </w:rPr>
      </w:pPr>
      <w:r w:rsidRPr="001B69BB">
        <w:rPr>
          <w:lang w:eastAsia="en-AU"/>
        </w:rPr>
        <w:t>2 x Bronze Medallion (PSAR Cert II) qualified members (older than 17 years of age) and 1 x Surf Rescue qualified member or an additional Bronze (PSAR Cert II) qualified member or</w:t>
      </w:r>
    </w:p>
    <w:p w14:paraId="77F653D7" w14:textId="77777777" w:rsidR="001B69BB" w:rsidRPr="001B69BB" w:rsidRDefault="001B69BB" w:rsidP="001B69BB">
      <w:pPr>
        <w:numPr>
          <w:ilvl w:val="0"/>
          <w:numId w:val="32"/>
        </w:numPr>
        <w:rPr>
          <w:lang w:eastAsia="en-AU"/>
        </w:rPr>
      </w:pPr>
      <w:r w:rsidRPr="001B69BB">
        <w:rPr>
          <w:lang w:eastAsia="en-AU"/>
        </w:rPr>
        <w:t>1 x Gold Medallion (PSAR Cert III) qualified member and 1 x Bronze Medallion (PSAR Cert II) qualified member</w:t>
      </w:r>
    </w:p>
    <w:p w14:paraId="3FFB630E" w14:textId="77777777" w:rsidR="001B69BB" w:rsidRPr="001B69BB" w:rsidRDefault="001B69BB" w:rsidP="001B69BB">
      <w:pPr>
        <w:numPr>
          <w:ilvl w:val="0"/>
          <w:numId w:val="32"/>
        </w:numPr>
        <w:rPr>
          <w:lang w:eastAsia="en-AU"/>
        </w:rPr>
      </w:pPr>
      <w:r w:rsidRPr="001B69BB">
        <w:rPr>
          <w:lang w:eastAsia="en-AU"/>
        </w:rPr>
        <w:t>Silver Medallion Beach Management or Silver Medallion Patrol Captain*</w:t>
      </w:r>
    </w:p>
    <w:p w14:paraId="2A13E4FB" w14:textId="77777777" w:rsidR="001B69BB" w:rsidRPr="001B69BB" w:rsidRDefault="001B69BB" w:rsidP="001B69BB">
      <w:pPr>
        <w:numPr>
          <w:ilvl w:val="0"/>
          <w:numId w:val="32"/>
        </w:numPr>
        <w:rPr>
          <w:lang w:eastAsia="en-AU"/>
        </w:rPr>
      </w:pPr>
      <w:r w:rsidRPr="001B69BB">
        <w:rPr>
          <w:lang w:eastAsia="en-AU"/>
        </w:rPr>
        <w:t>Advanced Resuscitation Techniques*</w:t>
      </w:r>
    </w:p>
    <w:p w14:paraId="5844434E" w14:textId="77777777" w:rsidR="001B69BB" w:rsidRDefault="001B69BB" w:rsidP="001B69BB">
      <w:pPr>
        <w:numPr>
          <w:ilvl w:val="0"/>
          <w:numId w:val="32"/>
        </w:numPr>
        <w:rPr>
          <w:lang w:eastAsia="en-AU"/>
        </w:rPr>
      </w:pPr>
      <w:r w:rsidRPr="001B69BB">
        <w:rPr>
          <w:lang w:eastAsia="en-AU"/>
        </w:rPr>
        <w:t>Side by Side Vehicle Operation (if applicable to the club)</w:t>
      </w:r>
    </w:p>
    <w:p w14:paraId="5DE048D3" w14:textId="4E496B8E" w:rsidR="001B69BB" w:rsidRDefault="001B69BB" w:rsidP="001B69BB">
      <w:pPr>
        <w:pStyle w:val="Heading3"/>
        <w:rPr>
          <w:lang w:eastAsia="en-AU"/>
        </w:rPr>
      </w:pPr>
      <w:r>
        <w:rPr>
          <w:lang w:eastAsia="en-AU"/>
        </w:rPr>
        <w:t>low patronage</w:t>
      </w:r>
      <w:r>
        <w:rPr>
          <w:lang w:eastAsia="en-AU"/>
        </w:rPr>
        <w:t xml:space="preserve"> Patrol</w:t>
      </w:r>
    </w:p>
    <w:p w14:paraId="16B7FFBA" w14:textId="77777777" w:rsidR="001B69BB" w:rsidRPr="001B69BB" w:rsidRDefault="001B69BB" w:rsidP="001B69BB">
      <w:pPr>
        <w:rPr>
          <w:lang w:eastAsia="en-AU"/>
        </w:rPr>
      </w:pPr>
      <w:r w:rsidRPr="001B69BB">
        <w:rPr>
          <w:lang w:eastAsia="en-AU"/>
        </w:rPr>
        <w:t>A Low Patronage Patrol must meet all minimum personnel and award requirements as outlined below to be categorised as a Low Patronage Patrol.</w:t>
      </w:r>
    </w:p>
    <w:p w14:paraId="2BDA2EEE" w14:textId="77777777" w:rsidR="001B69BB" w:rsidRPr="001B69BB" w:rsidRDefault="001B69BB" w:rsidP="001B69BB">
      <w:pPr>
        <w:rPr>
          <w:lang w:eastAsia="en-AU"/>
        </w:rPr>
      </w:pPr>
      <w:r w:rsidRPr="001B69BB">
        <w:rPr>
          <w:lang w:eastAsia="en-AU"/>
        </w:rPr>
        <w:t>A Low Patronage Patrol shall consist of at least 2 or more financial and proficient surf lifesavers who hold the following surf lifesaving patrol awards:</w:t>
      </w:r>
    </w:p>
    <w:p w14:paraId="6C472851" w14:textId="77777777" w:rsidR="001B69BB" w:rsidRPr="001B69BB" w:rsidRDefault="001B69BB" w:rsidP="001B69BB">
      <w:pPr>
        <w:numPr>
          <w:ilvl w:val="0"/>
          <w:numId w:val="34"/>
        </w:numPr>
        <w:rPr>
          <w:lang w:eastAsia="en-AU"/>
        </w:rPr>
      </w:pPr>
      <w:r w:rsidRPr="001B69BB">
        <w:rPr>
          <w:lang w:eastAsia="en-AU"/>
        </w:rPr>
        <w:t>2 x Bronze Medallion (PSAR Cert II) qualified members (older than 17 years of age)</w:t>
      </w:r>
    </w:p>
    <w:p w14:paraId="00E28CB0" w14:textId="77777777" w:rsidR="001B69BB" w:rsidRPr="001B69BB" w:rsidRDefault="001B69BB" w:rsidP="001B69BB">
      <w:pPr>
        <w:numPr>
          <w:ilvl w:val="0"/>
          <w:numId w:val="34"/>
        </w:numPr>
        <w:rPr>
          <w:lang w:eastAsia="en-AU"/>
        </w:rPr>
      </w:pPr>
      <w:r w:rsidRPr="001B69BB">
        <w:rPr>
          <w:lang w:eastAsia="en-AU"/>
        </w:rPr>
        <w:t>Silver Medallion Beach Management or Silver Medallion Patrol Captain*</w:t>
      </w:r>
    </w:p>
    <w:p w14:paraId="0E3BE6BA" w14:textId="77777777" w:rsidR="001B69BB" w:rsidRPr="001B69BB" w:rsidRDefault="001B69BB" w:rsidP="001B69BB">
      <w:pPr>
        <w:numPr>
          <w:ilvl w:val="0"/>
          <w:numId w:val="34"/>
        </w:numPr>
        <w:rPr>
          <w:lang w:eastAsia="en-AU"/>
        </w:rPr>
      </w:pPr>
      <w:r w:rsidRPr="001B69BB">
        <w:rPr>
          <w:lang w:eastAsia="en-AU"/>
        </w:rPr>
        <w:t>Advanced Resuscitation Techniques*</w:t>
      </w:r>
    </w:p>
    <w:p w14:paraId="62E22B3E" w14:textId="39759093" w:rsidR="001B69BB" w:rsidRPr="001B69BB" w:rsidRDefault="001B69BB" w:rsidP="00D0098E">
      <w:pPr>
        <w:numPr>
          <w:ilvl w:val="0"/>
          <w:numId w:val="34"/>
        </w:numPr>
        <w:rPr>
          <w:lang w:eastAsia="en-AU"/>
        </w:rPr>
      </w:pPr>
      <w:r w:rsidRPr="001B69BB">
        <w:rPr>
          <w:lang w:eastAsia="en-AU"/>
        </w:rPr>
        <w:lastRenderedPageBreak/>
        <w:t>Side by Side Vehicle Operation (if applicable to the club)</w:t>
      </w:r>
    </w:p>
    <w:p w14:paraId="7CF73577" w14:textId="24654268" w:rsidR="00AB1E4A" w:rsidRDefault="001B69BB" w:rsidP="00AB1E4A">
      <w:pPr>
        <w:pStyle w:val="Heading3"/>
        <w:rPr>
          <w:lang w:eastAsia="en-AU"/>
        </w:rPr>
      </w:pPr>
      <w:bookmarkStart w:id="22" w:name="_Toc81581814"/>
      <w:r>
        <w:rPr>
          <w:lang w:eastAsia="en-AU"/>
        </w:rPr>
        <w:t>Surveillance/Inclement weather</w:t>
      </w:r>
      <w:r w:rsidR="00AB1E4A">
        <w:rPr>
          <w:lang w:eastAsia="en-AU"/>
        </w:rPr>
        <w:t xml:space="preserve"> Patrol</w:t>
      </w:r>
      <w:bookmarkEnd w:id="22"/>
    </w:p>
    <w:p w14:paraId="2838BE2F" w14:textId="77777777" w:rsidR="001B69BB" w:rsidRPr="001B69BB" w:rsidRDefault="001B69BB" w:rsidP="001B69BB">
      <w:pPr>
        <w:rPr>
          <w:lang w:eastAsia="en-AU"/>
        </w:rPr>
      </w:pPr>
      <w:r w:rsidRPr="001B69BB">
        <w:rPr>
          <w:lang w:eastAsia="en-AU"/>
        </w:rPr>
        <w:t>A Surveillance or Inclement Weather Patrol must meet all minimum personnel and award requirements as outlined below to be categorised as a surveillance patrol.</w:t>
      </w:r>
    </w:p>
    <w:p w14:paraId="23E4E466" w14:textId="77777777" w:rsidR="001B69BB" w:rsidRPr="001B69BB" w:rsidRDefault="001B69BB" w:rsidP="001B69BB">
      <w:pPr>
        <w:rPr>
          <w:lang w:eastAsia="en-AU"/>
        </w:rPr>
      </w:pPr>
      <w:r w:rsidRPr="001B69BB">
        <w:rPr>
          <w:lang w:eastAsia="en-AU"/>
        </w:rPr>
        <w:t>Inclement weather is defined as the existence of excessive rain or abnormal climatic conditions (such as hail, snow, cold, high wind, severe dust storm, or any combination of these conditions) where it not reasonable to expect members to deliver a full patrol in those conditions.</w:t>
      </w:r>
    </w:p>
    <w:p w14:paraId="1F1ACFEF" w14:textId="77777777" w:rsidR="001B69BB" w:rsidRPr="001B69BB" w:rsidRDefault="001B69BB" w:rsidP="001B69BB">
      <w:pPr>
        <w:rPr>
          <w:lang w:eastAsia="en-AU"/>
        </w:rPr>
      </w:pPr>
      <w:r w:rsidRPr="001B69BB">
        <w:rPr>
          <w:lang w:eastAsia="en-AU"/>
        </w:rPr>
        <w:t>A Surveillance or Inclement Weather Patrol shall consist of at least 2 or more financial and proficient surf lifesavers who hold the following surf lifesaving patrol awards:</w:t>
      </w:r>
    </w:p>
    <w:p w14:paraId="62A7C41C" w14:textId="77777777" w:rsidR="001B69BB" w:rsidRPr="001B69BB" w:rsidRDefault="001B69BB" w:rsidP="001B69BB">
      <w:pPr>
        <w:numPr>
          <w:ilvl w:val="0"/>
          <w:numId w:val="33"/>
        </w:numPr>
        <w:rPr>
          <w:lang w:eastAsia="en-AU"/>
        </w:rPr>
      </w:pPr>
      <w:r w:rsidRPr="001B69BB">
        <w:rPr>
          <w:lang w:eastAsia="en-AU"/>
        </w:rPr>
        <w:t>2 x Bronze Medallion (PSAR Cert II) qualified members (older than 17 years of age)</w:t>
      </w:r>
    </w:p>
    <w:p w14:paraId="591B6087" w14:textId="77777777" w:rsidR="001B69BB" w:rsidRPr="001B69BB" w:rsidRDefault="001B69BB" w:rsidP="001B69BB">
      <w:pPr>
        <w:numPr>
          <w:ilvl w:val="0"/>
          <w:numId w:val="33"/>
        </w:numPr>
        <w:rPr>
          <w:lang w:eastAsia="en-AU"/>
        </w:rPr>
      </w:pPr>
      <w:r w:rsidRPr="001B69BB">
        <w:rPr>
          <w:lang w:eastAsia="en-AU"/>
        </w:rPr>
        <w:t>Side by Side Vehicle Operation (if applicable to the club)</w:t>
      </w:r>
    </w:p>
    <w:p w14:paraId="374EC3E5" w14:textId="7CFA0159" w:rsidR="00F6532F" w:rsidRDefault="001B69BB" w:rsidP="00F6532F">
      <w:pPr>
        <w:pStyle w:val="Heading3"/>
        <w:rPr>
          <w:lang w:eastAsia="en-AU"/>
        </w:rPr>
      </w:pPr>
      <w:bookmarkStart w:id="23" w:name="_Toc81581815"/>
      <w:r>
        <w:rPr>
          <w:lang w:eastAsia="en-AU"/>
        </w:rPr>
        <w:t>lifeguard joint</w:t>
      </w:r>
      <w:r w:rsidR="00F6532F">
        <w:rPr>
          <w:lang w:eastAsia="en-AU"/>
        </w:rPr>
        <w:t xml:space="preserve"> Patrol</w:t>
      </w:r>
      <w:bookmarkEnd w:id="23"/>
    </w:p>
    <w:p w14:paraId="6F24B6BC" w14:textId="77777777" w:rsidR="001B69BB" w:rsidRPr="001B69BB" w:rsidRDefault="001B69BB" w:rsidP="001B69BB">
      <w:pPr>
        <w:rPr>
          <w:lang w:eastAsia="en-AU"/>
        </w:rPr>
      </w:pPr>
      <w:r w:rsidRPr="001B69BB">
        <w:rPr>
          <w:lang w:eastAsia="en-AU"/>
        </w:rPr>
        <w:t>A Lifeguard Joint Patrol must meet all minimum personnel and award requirements as outlined below to be categorised as a Lifeguard Joint Patrol.</w:t>
      </w:r>
    </w:p>
    <w:p w14:paraId="6E8346FA" w14:textId="77777777" w:rsidR="001B69BB" w:rsidRPr="001B69BB" w:rsidRDefault="001B69BB" w:rsidP="001B69BB">
      <w:pPr>
        <w:rPr>
          <w:lang w:eastAsia="en-AU"/>
        </w:rPr>
      </w:pPr>
      <w:r w:rsidRPr="001B69BB">
        <w:rPr>
          <w:lang w:eastAsia="en-AU"/>
        </w:rPr>
        <w:t xml:space="preserve">A Lifeguard Joint Patrol may be undertaken where the decision to revert to either a Low Patronage or an Inclement Weather / Surveillance Patrol has been agreed. The difference to a Low Patronage or an Inclement Weather / Surveillance Patrol is that a Council lifeguard service is also patrolling alongside a club during the course of the Lifesaving Service Agreement hours and it is deemed more beneficial to have a </w:t>
      </w:r>
      <w:proofErr w:type="spellStart"/>
      <w:r w:rsidRPr="001B69BB">
        <w:rPr>
          <w:lang w:eastAsia="en-AU"/>
        </w:rPr>
        <w:t>Powercraft</w:t>
      </w:r>
      <w:proofErr w:type="spellEnd"/>
      <w:r w:rsidRPr="001B69BB">
        <w:rPr>
          <w:lang w:eastAsia="en-AU"/>
        </w:rPr>
        <w:t xml:space="preserve"> (IRB) remain on duty.</w:t>
      </w:r>
    </w:p>
    <w:p w14:paraId="3D46C840" w14:textId="77777777" w:rsidR="001B69BB" w:rsidRPr="001B69BB" w:rsidRDefault="001B69BB" w:rsidP="001B69BB">
      <w:pPr>
        <w:rPr>
          <w:lang w:eastAsia="en-AU"/>
        </w:rPr>
      </w:pPr>
      <w:r w:rsidRPr="001B69BB">
        <w:rPr>
          <w:lang w:eastAsia="en-AU"/>
        </w:rPr>
        <w:t>A Lifeguard Joint Patrol shall consist of at least 2 or more financial and proficient surf lifesavers who hold the following surf lifesaving patrol awards:</w:t>
      </w:r>
    </w:p>
    <w:p w14:paraId="5F7D1A96" w14:textId="77777777" w:rsidR="001B69BB" w:rsidRPr="001B69BB" w:rsidRDefault="001B69BB" w:rsidP="001B69BB">
      <w:pPr>
        <w:numPr>
          <w:ilvl w:val="0"/>
          <w:numId w:val="35"/>
        </w:numPr>
        <w:rPr>
          <w:lang w:eastAsia="en-AU"/>
        </w:rPr>
      </w:pPr>
      <w:r w:rsidRPr="001B69BB">
        <w:rPr>
          <w:lang w:eastAsia="en-AU"/>
        </w:rPr>
        <w:t>2 x Bronze Medallion (PSAR Cert II) qualified members (1 x older than 17 years of age)</w:t>
      </w:r>
    </w:p>
    <w:p w14:paraId="5D71D670" w14:textId="77777777" w:rsidR="001B69BB" w:rsidRPr="001B69BB" w:rsidRDefault="001B69BB" w:rsidP="001B69BB">
      <w:pPr>
        <w:numPr>
          <w:ilvl w:val="0"/>
          <w:numId w:val="35"/>
        </w:numPr>
        <w:rPr>
          <w:lang w:eastAsia="en-AU"/>
        </w:rPr>
      </w:pPr>
      <w:r w:rsidRPr="001B69BB">
        <w:rPr>
          <w:lang w:eastAsia="en-AU"/>
        </w:rPr>
        <w:t>1 x Silver Medallion IRB Driver</w:t>
      </w:r>
    </w:p>
    <w:p w14:paraId="733C80BE" w14:textId="77777777" w:rsidR="001B69BB" w:rsidRPr="001B69BB" w:rsidRDefault="001B69BB" w:rsidP="001B69BB">
      <w:pPr>
        <w:numPr>
          <w:ilvl w:val="0"/>
          <w:numId w:val="35"/>
        </w:numPr>
        <w:rPr>
          <w:lang w:eastAsia="en-AU"/>
        </w:rPr>
      </w:pPr>
      <w:r w:rsidRPr="001B69BB">
        <w:rPr>
          <w:lang w:eastAsia="en-AU"/>
        </w:rPr>
        <w:t>1 x IRB Crew (separate to the holder of the IRB Driver award)</w:t>
      </w:r>
    </w:p>
    <w:p w14:paraId="4EC63D35" w14:textId="4931BEF6" w:rsidR="001B69BB" w:rsidRDefault="001B69BB" w:rsidP="00050183">
      <w:pPr>
        <w:numPr>
          <w:ilvl w:val="0"/>
          <w:numId w:val="35"/>
        </w:numPr>
        <w:rPr>
          <w:lang w:eastAsia="en-AU"/>
        </w:rPr>
      </w:pPr>
      <w:r w:rsidRPr="001B69BB">
        <w:rPr>
          <w:lang w:eastAsia="en-AU"/>
        </w:rPr>
        <w:t>Side by Side Vehicle Operation (if applicable to the club)</w:t>
      </w:r>
    </w:p>
    <w:p w14:paraId="0E86542A" w14:textId="77777777" w:rsidR="00A47BF5" w:rsidRDefault="00A47BF5" w:rsidP="00A47BF5">
      <w:pPr>
        <w:rPr>
          <w:lang w:eastAsia="en-AU"/>
        </w:rPr>
      </w:pPr>
    </w:p>
    <w:p w14:paraId="04671F24" w14:textId="709612BA" w:rsidR="00A47BF5" w:rsidRDefault="00A47BF5" w:rsidP="00A47BF5">
      <w:pPr>
        <w:rPr>
          <w:lang w:eastAsia="en-AU"/>
        </w:rPr>
      </w:pPr>
      <w:r>
        <w:rPr>
          <w:lang w:eastAsia="en-AU"/>
        </w:rPr>
        <w:t xml:space="preserve">A decision to adopt any of these patrol types has strict criteria. Refer to the SLSNSW Public Safety Standard Operating Procedures </w:t>
      </w:r>
      <w:hyperlink r:id="rId16" w:history="1">
        <w:r w:rsidRPr="00A47BF5">
          <w:rPr>
            <w:rStyle w:val="Hyperlink"/>
            <w:lang w:eastAsia="en-AU"/>
          </w:rPr>
          <w:t>PSS 3.3 Club Patrol Operations</w:t>
        </w:r>
      </w:hyperlink>
      <w:r>
        <w:rPr>
          <w:lang w:eastAsia="en-AU"/>
        </w:rPr>
        <w:t xml:space="preserve"> for further details.</w:t>
      </w:r>
    </w:p>
    <w:p w14:paraId="51CC4FEA" w14:textId="03C77FE5" w:rsidR="00A47BF5" w:rsidRDefault="00A47BF5" w:rsidP="00A47BF5">
      <w:pPr>
        <w:rPr>
          <w:lang w:eastAsia="en-AU"/>
        </w:rPr>
      </w:pPr>
      <w:r>
        <w:rPr>
          <w:lang w:eastAsia="en-AU"/>
        </w:rPr>
        <w:t>The Flexible Patrolling Option Matrix on the following page provides a useful guide. When in doubt consult with your Club Captain/</w:t>
      </w:r>
      <w:r w:rsidR="003C4C84">
        <w:rPr>
          <w:lang w:eastAsia="en-AU"/>
        </w:rPr>
        <w:t xml:space="preserve">Club </w:t>
      </w:r>
      <w:r>
        <w:rPr>
          <w:lang w:eastAsia="en-AU"/>
        </w:rPr>
        <w:t>Director of Lifesaving</w:t>
      </w:r>
      <w:r w:rsidR="003C4C84">
        <w:rPr>
          <w:lang w:eastAsia="en-AU"/>
        </w:rPr>
        <w:t>.</w:t>
      </w:r>
    </w:p>
    <w:p w14:paraId="65EFD9F4" w14:textId="77777777" w:rsidR="00A47BF5" w:rsidRDefault="00A47BF5" w:rsidP="00F97E02">
      <w:pPr>
        <w:rPr>
          <w:lang w:eastAsia="en-AU"/>
        </w:rPr>
      </w:pPr>
    </w:p>
    <w:p w14:paraId="3046FDB9" w14:textId="77777777" w:rsidR="00A47BF5" w:rsidRDefault="00A47BF5" w:rsidP="00F97E02">
      <w:pPr>
        <w:rPr>
          <w:highlight w:val="yellow"/>
          <w:lang w:eastAsia="en-AU"/>
        </w:rPr>
        <w:sectPr w:rsidR="00A47BF5">
          <w:pgSz w:w="11906" w:h="16838"/>
          <w:pgMar w:top="1440" w:right="1440" w:bottom="1440" w:left="1440" w:header="708" w:footer="708" w:gutter="0"/>
          <w:cols w:space="708"/>
          <w:docGrid w:linePitch="360"/>
        </w:sectPr>
      </w:pPr>
    </w:p>
    <w:p w14:paraId="2E8072FB" w14:textId="77777777" w:rsidR="00A47BF5" w:rsidRDefault="00A47BF5" w:rsidP="00F97E02">
      <w:pPr>
        <w:rPr>
          <w:highlight w:val="yellow"/>
          <w:lang w:eastAsia="en-AU"/>
        </w:rPr>
        <w:sectPr w:rsidR="00A47BF5" w:rsidSect="00A47BF5">
          <w:pgSz w:w="16838" w:h="11906" w:orient="landscape" w:code="9"/>
          <w:pgMar w:top="1440" w:right="1440" w:bottom="1440" w:left="1440" w:header="709" w:footer="709" w:gutter="0"/>
          <w:cols w:space="708"/>
          <w:docGrid w:linePitch="360"/>
        </w:sectPr>
      </w:pPr>
      <w:r w:rsidRPr="00A47BF5">
        <w:rPr>
          <w:lang w:eastAsia="en-AU"/>
        </w:rPr>
        <w:lastRenderedPageBreak/>
        <w:drawing>
          <wp:anchor distT="0" distB="0" distL="114300" distR="114300" simplePos="0" relativeHeight="251662338" behindDoc="0" locked="0" layoutInCell="1" allowOverlap="1" wp14:anchorId="3509D039" wp14:editId="2C2CD0FB">
            <wp:simplePos x="0" y="0"/>
            <wp:positionH relativeFrom="margin">
              <wp:align>left</wp:align>
            </wp:positionH>
            <wp:positionV relativeFrom="paragraph">
              <wp:posOffset>0</wp:posOffset>
            </wp:positionV>
            <wp:extent cx="9482455" cy="4262120"/>
            <wp:effectExtent l="0" t="0" r="4445" b="5080"/>
            <wp:wrapTopAndBottom/>
            <wp:docPr id="1466018537"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18537" name="Picture 1" descr="A table with text on i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9482455" cy="4262120"/>
                    </a:xfrm>
                    <a:prstGeom prst="rect">
                      <a:avLst/>
                    </a:prstGeom>
                  </pic:spPr>
                </pic:pic>
              </a:graphicData>
            </a:graphic>
          </wp:anchor>
        </w:drawing>
      </w:r>
    </w:p>
    <w:p w14:paraId="4B2C4B58" w14:textId="11A7411D" w:rsidR="00862860" w:rsidRDefault="00862860" w:rsidP="00862860">
      <w:pPr>
        <w:pStyle w:val="Heading2"/>
        <w:rPr>
          <w:lang w:eastAsia="en-AU"/>
        </w:rPr>
      </w:pPr>
      <w:bookmarkStart w:id="24" w:name="_Toc81581820"/>
      <w:r>
        <w:rPr>
          <w:lang w:eastAsia="en-AU"/>
        </w:rPr>
        <w:lastRenderedPageBreak/>
        <w:t>Beach Management Roles</w:t>
      </w:r>
      <w:bookmarkEnd w:id="24"/>
    </w:p>
    <w:p w14:paraId="5879A377" w14:textId="77777777" w:rsidR="00863EFA" w:rsidRPr="00863EFA" w:rsidRDefault="00863EFA" w:rsidP="00863EFA">
      <w:pPr>
        <w:rPr>
          <w:lang w:eastAsia="en-AU"/>
        </w:rPr>
      </w:pPr>
    </w:p>
    <w:tbl>
      <w:tblPr>
        <w:tblW w:w="9600" w:type="dxa"/>
        <w:tblInd w:w="-294" w:type="dxa"/>
        <w:tblLook w:val="04A0" w:firstRow="1" w:lastRow="0" w:firstColumn="1" w:lastColumn="0" w:noHBand="0" w:noVBand="1"/>
      </w:tblPr>
      <w:tblGrid>
        <w:gridCol w:w="1920"/>
        <w:gridCol w:w="960"/>
        <w:gridCol w:w="1920"/>
        <w:gridCol w:w="4800"/>
      </w:tblGrid>
      <w:tr w:rsidR="00862860" w:rsidRPr="00571A8B" w14:paraId="3A446CF4" w14:textId="77777777" w:rsidTr="001B69BB">
        <w:trPr>
          <w:trHeight w:val="289"/>
        </w:trPr>
        <w:tc>
          <w:tcPr>
            <w:tcW w:w="1920" w:type="dxa"/>
            <w:tcBorders>
              <w:top w:val="single" w:sz="8" w:space="0" w:color="auto"/>
              <w:left w:val="single" w:sz="8" w:space="0" w:color="auto"/>
              <w:bottom w:val="single" w:sz="8" w:space="0" w:color="auto"/>
              <w:right w:val="single" w:sz="4" w:space="0" w:color="000000"/>
            </w:tcBorders>
            <w:shd w:val="clear" w:color="000000" w:fill="FF0000"/>
            <w:noWrap/>
            <w:vAlign w:val="center"/>
            <w:hideMark/>
          </w:tcPr>
          <w:p w14:paraId="2A66D8A0"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Type</w:t>
            </w:r>
          </w:p>
        </w:tc>
        <w:tc>
          <w:tcPr>
            <w:tcW w:w="960" w:type="dxa"/>
            <w:tcBorders>
              <w:top w:val="single" w:sz="8" w:space="0" w:color="auto"/>
              <w:left w:val="nil"/>
              <w:bottom w:val="single" w:sz="8" w:space="0" w:color="auto"/>
              <w:right w:val="single" w:sz="4" w:space="0" w:color="auto"/>
            </w:tcBorders>
            <w:shd w:val="clear" w:color="000000" w:fill="FF0000"/>
            <w:noWrap/>
            <w:vAlign w:val="bottom"/>
            <w:hideMark/>
          </w:tcPr>
          <w:p w14:paraId="46913F3A"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Radio Ch</w:t>
            </w:r>
          </w:p>
        </w:tc>
        <w:tc>
          <w:tcPr>
            <w:tcW w:w="1920" w:type="dxa"/>
            <w:tcBorders>
              <w:top w:val="single" w:sz="8" w:space="0" w:color="auto"/>
              <w:left w:val="nil"/>
              <w:bottom w:val="single" w:sz="8" w:space="0" w:color="auto"/>
              <w:right w:val="single" w:sz="4" w:space="0" w:color="000000"/>
            </w:tcBorders>
            <w:shd w:val="clear" w:color="000000" w:fill="FF0000"/>
            <w:vAlign w:val="bottom"/>
            <w:hideMark/>
          </w:tcPr>
          <w:p w14:paraId="4D336A63"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Call Sign</w:t>
            </w:r>
          </w:p>
        </w:tc>
        <w:tc>
          <w:tcPr>
            <w:tcW w:w="4800" w:type="dxa"/>
            <w:tcBorders>
              <w:top w:val="single" w:sz="8" w:space="0" w:color="auto"/>
              <w:left w:val="nil"/>
              <w:bottom w:val="single" w:sz="8" w:space="0" w:color="auto"/>
              <w:right w:val="single" w:sz="8" w:space="0" w:color="000000"/>
            </w:tcBorders>
            <w:shd w:val="clear" w:color="000000" w:fill="FF0000"/>
            <w:vAlign w:val="bottom"/>
            <w:hideMark/>
          </w:tcPr>
          <w:p w14:paraId="48853B65"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Patrol Method / Details</w:t>
            </w:r>
          </w:p>
        </w:tc>
      </w:tr>
      <w:tr w:rsidR="00862860" w:rsidRPr="00571A8B" w14:paraId="0BB25923" w14:textId="77777777" w:rsidTr="001B69BB">
        <w:trPr>
          <w:trHeight w:val="1769"/>
        </w:trPr>
        <w:tc>
          <w:tcPr>
            <w:tcW w:w="1920"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6E14AF9E"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Patrol Tent (Command Post)</w:t>
            </w:r>
          </w:p>
        </w:tc>
        <w:tc>
          <w:tcPr>
            <w:tcW w:w="960" w:type="dxa"/>
            <w:tcBorders>
              <w:top w:val="nil"/>
              <w:left w:val="nil"/>
              <w:bottom w:val="single" w:sz="4" w:space="0" w:color="auto"/>
              <w:right w:val="single" w:sz="4" w:space="0" w:color="auto"/>
            </w:tcBorders>
            <w:shd w:val="clear" w:color="auto" w:fill="auto"/>
            <w:noWrap/>
            <w:vAlign w:val="center"/>
            <w:hideMark/>
          </w:tcPr>
          <w:p w14:paraId="2AA23E94"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 &amp; 3</w:t>
            </w:r>
          </w:p>
        </w:tc>
        <w:tc>
          <w:tcPr>
            <w:tcW w:w="1920" w:type="dxa"/>
            <w:tcBorders>
              <w:top w:val="single" w:sz="8" w:space="0" w:color="auto"/>
              <w:left w:val="nil"/>
              <w:bottom w:val="single" w:sz="4" w:space="0" w:color="auto"/>
              <w:right w:val="single" w:sz="4" w:space="0" w:color="000000"/>
            </w:tcBorders>
            <w:shd w:val="clear" w:color="auto" w:fill="auto"/>
            <w:vAlign w:val="center"/>
            <w:hideMark/>
          </w:tcPr>
          <w:p w14:paraId="2D47891C"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"Coogee Patrol"</w:t>
            </w:r>
          </w:p>
        </w:tc>
        <w:tc>
          <w:tcPr>
            <w:tcW w:w="4800" w:type="dxa"/>
            <w:tcBorders>
              <w:top w:val="single" w:sz="8" w:space="0" w:color="auto"/>
              <w:left w:val="nil"/>
              <w:bottom w:val="single" w:sz="4" w:space="0" w:color="auto"/>
              <w:right w:val="single" w:sz="8" w:space="0" w:color="000000"/>
            </w:tcBorders>
            <w:shd w:val="clear" w:color="auto" w:fill="auto"/>
            <w:vAlign w:val="center"/>
            <w:hideMark/>
          </w:tcPr>
          <w:p w14:paraId="2C63CCBE" w14:textId="1048BB8E"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Patrol Command Post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Patrol Captain Location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Key Equipment Location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Elevated Scanning / surveillance position</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1 Lifesaver watching flags</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1 lifesaver scanning unpatrolled areas with binoculars</w:t>
            </w:r>
          </w:p>
        </w:tc>
      </w:tr>
      <w:tr w:rsidR="00862860" w:rsidRPr="00571A8B" w14:paraId="2E5518D0" w14:textId="77777777" w:rsidTr="001B69BB">
        <w:trPr>
          <w:trHeight w:val="1153"/>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4124B76"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Flag Duty</w:t>
            </w:r>
          </w:p>
        </w:tc>
        <w:tc>
          <w:tcPr>
            <w:tcW w:w="960" w:type="dxa"/>
            <w:tcBorders>
              <w:top w:val="nil"/>
              <w:left w:val="nil"/>
              <w:bottom w:val="single" w:sz="4" w:space="0" w:color="auto"/>
              <w:right w:val="single" w:sz="4" w:space="0" w:color="auto"/>
            </w:tcBorders>
            <w:shd w:val="clear" w:color="auto" w:fill="auto"/>
            <w:noWrap/>
            <w:vAlign w:val="center"/>
            <w:hideMark/>
          </w:tcPr>
          <w:p w14:paraId="5CE5CD19"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Ch 2  </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76FA331C"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Bondi (Southern / Northern Flag)</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7787C31D" w14:textId="05962E2A"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Lifesaver at flags when conditions warrant outpost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Standing or sitting - constant surveillance  with tube, radio bum bag and whistle rotating out every 20-30 mins</w:t>
            </w:r>
          </w:p>
        </w:tc>
      </w:tr>
      <w:tr w:rsidR="00862860" w:rsidRPr="00571A8B" w14:paraId="3D22D120" w14:textId="77777777" w:rsidTr="001B69BB">
        <w:trPr>
          <w:trHeight w:val="115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1A59EFC"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Outpost</w:t>
            </w:r>
          </w:p>
        </w:tc>
        <w:tc>
          <w:tcPr>
            <w:tcW w:w="960" w:type="dxa"/>
            <w:tcBorders>
              <w:top w:val="nil"/>
              <w:left w:val="nil"/>
              <w:bottom w:val="single" w:sz="4" w:space="0" w:color="auto"/>
              <w:right w:val="single" w:sz="4" w:space="0" w:color="auto"/>
            </w:tcBorders>
            <w:shd w:val="clear" w:color="auto" w:fill="auto"/>
            <w:noWrap/>
            <w:vAlign w:val="center"/>
            <w:hideMark/>
          </w:tcPr>
          <w:p w14:paraId="19D0DE99"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7CF85E22"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Wanda (Northern / Southern Outpost)</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5F40344A" w14:textId="3FB7841E"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Lifesavers positioned on the beach adjacent to </w:t>
            </w:r>
            <w:r w:rsidRPr="00FC4A34">
              <w:rPr>
                <w:rFonts w:ascii="Calibri" w:eastAsia="Times New Roman" w:hAnsi="Calibri" w:cs="Calibri"/>
                <w:color w:val="FF0000"/>
                <w:lang w:eastAsia="en-AU"/>
              </w:rPr>
              <w:t>&lt;insert landmark&gt;</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Minimum of 2 lifesavers (as practical)</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Radio, Tube, Bum Bag &amp; Whistle</w:t>
            </w:r>
          </w:p>
        </w:tc>
      </w:tr>
      <w:tr w:rsidR="00862860" w:rsidRPr="00571A8B" w14:paraId="74AA9EA7" w14:textId="77777777" w:rsidTr="001B69BB">
        <w:trPr>
          <w:trHeight w:val="58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7BBD9515"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Roving Patrol</w:t>
            </w:r>
          </w:p>
        </w:tc>
        <w:tc>
          <w:tcPr>
            <w:tcW w:w="960" w:type="dxa"/>
            <w:tcBorders>
              <w:top w:val="nil"/>
              <w:left w:val="nil"/>
              <w:bottom w:val="single" w:sz="4" w:space="0" w:color="auto"/>
              <w:right w:val="single" w:sz="4" w:space="0" w:color="auto"/>
            </w:tcBorders>
            <w:shd w:val="clear" w:color="auto" w:fill="auto"/>
            <w:noWrap/>
            <w:vAlign w:val="center"/>
            <w:hideMark/>
          </w:tcPr>
          <w:p w14:paraId="330D4C61"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2037E18F"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Garie Northern / Southern Rove</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1AD4E6E5" w14:textId="04AEADB7"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Minimum of 2 Lifesavers (where practical)</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Radio, Bum bag, Tube and Whistle</w:t>
            </w:r>
          </w:p>
        </w:tc>
      </w:tr>
      <w:tr w:rsidR="00862860" w:rsidRPr="00571A8B" w14:paraId="04B7C2C1" w14:textId="77777777" w:rsidTr="001B69BB">
        <w:trPr>
          <w:trHeight w:val="8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5095671A"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IRB Patrol</w:t>
            </w:r>
          </w:p>
        </w:tc>
        <w:tc>
          <w:tcPr>
            <w:tcW w:w="960" w:type="dxa"/>
            <w:tcBorders>
              <w:top w:val="nil"/>
              <w:left w:val="nil"/>
              <w:bottom w:val="single" w:sz="4" w:space="0" w:color="auto"/>
              <w:right w:val="single" w:sz="4" w:space="0" w:color="auto"/>
            </w:tcBorders>
            <w:shd w:val="clear" w:color="auto" w:fill="auto"/>
            <w:noWrap/>
            <w:vAlign w:val="center"/>
            <w:hideMark/>
          </w:tcPr>
          <w:p w14:paraId="0EA122CB"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2/3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56C0911F"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Cronulla IRB</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348C4820" w14:textId="2080403C"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Roving IRB patrols as required. 2 full patrols per patrol    Qualified Driver &amp; Crew (with radio)</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Patrol Life Jackets and wetsuits to be worn</w:t>
            </w:r>
          </w:p>
        </w:tc>
      </w:tr>
      <w:tr w:rsidR="00862860" w:rsidRPr="00571A8B" w14:paraId="232B308E" w14:textId="77777777" w:rsidTr="001B69BB">
        <w:trPr>
          <w:trHeight w:val="5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8B71266"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In-water Patrol</w:t>
            </w:r>
          </w:p>
        </w:tc>
        <w:tc>
          <w:tcPr>
            <w:tcW w:w="960" w:type="dxa"/>
            <w:tcBorders>
              <w:top w:val="nil"/>
              <w:left w:val="nil"/>
              <w:bottom w:val="single" w:sz="4" w:space="0" w:color="auto"/>
              <w:right w:val="single" w:sz="4" w:space="0" w:color="auto"/>
            </w:tcBorders>
            <w:shd w:val="clear" w:color="auto" w:fill="auto"/>
            <w:noWrap/>
            <w:vAlign w:val="center"/>
            <w:hideMark/>
          </w:tcPr>
          <w:p w14:paraId="424993F1"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n/a</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1BBD69EE"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n/a</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4C95A015" w14:textId="1F560EEA"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Swimmers wearing patrol cap with rescue tube</w:t>
            </w:r>
            <w:r w:rsidR="00FC4A34">
              <w:rPr>
                <w:rFonts w:ascii="Calibri" w:eastAsia="Times New Roman" w:hAnsi="Calibri" w:cs="Calibri"/>
                <w:color w:val="000000"/>
                <w:lang w:eastAsia="en-AU"/>
              </w:rPr>
              <w:br/>
            </w:r>
            <w:r w:rsidRPr="00571A8B">
              <w:rPr>
                <w:rFonts w:ascii="Calibri" w:eastAsia="Times New Roman" w:hAnsi="Calibri" w:cs="Calibri"/>
                <w:color w:val="000000"/>
                <w:lang w:eastAsia="en-AU"/>
              </w:rPr>
              <w:t>Paddlers on Rescue Board + patrol cap</w:t>
            </w:r>
          </w:p>
        </w:tc>
      </w:tr>
      <w:tr w:rsidR="00862860" w:rsidRPr="00571A8B" w14:paraId="6E07CDC4" w14:textId="77777777" w:rsidTr="001B69BB">
        <w:trPr>
          <w:trHeight w:val="1155"/>
        </w:trPr>
        <w:tc>
          <w:tcPr>
            <w:tcW w:w="192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4AF272C7"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Offline / On-break Lifesavers</w:t>
            </w:r>
          </w:p>
        </w:tc>
        <w:tc>
          <w:tcPr>
            <w:tcW w:w="960" w:type="dxa"/>
            <w:tcBorders>
              <w:top w:val="nil"/>
              <w:left w:val="nil"/>
              <w:bottom w:val="single" w:sz="8" w:space="0" w:color="auto"/>
              <w:right w:val="single" w:sz="4" w:space="0" w:color="auto"/>
            </w:tcBorders>
            <w:shd w:val="clear" w:color="auto" w:fill="auto"/>
            <w:noWrap/>
            <w:vAlign w:val="center"/>
            <w:hideMark/>
          </w:tcPr>
          <w:p w14:paraId="522A292A" w14:textId="77777777" w:rsidR="00862860" w:rsidRPr="00571A8B" w:rsidRDefault="00862860" w:rsidP="004031E0">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n/a</w:t>
            </w:r>
          </w:p>
        </w:tc>
        <w:tc>
          <w:tcPr>
            <w:tcW w:w="1920" w:type="dxa"/>
            <w:tcBorders>
              <w:top w:val="single" w:sz="4" w:space="0" w:color="auto"/>
              <w:left w:val="nil"/>
              <w:bottom w:val="single" w:sz="8" w:space="0" w:color="auto"/>
              <w:right w:val="single" w:sz="4" w:space="0" w:color="000000"/>
            </w:tcBorders>
            <w:shd w:val="clear" w:color="auto" w:fill="auto"/>
            <w:vAlign w:val="center"/>
            <w:hideMark/>
          </w:tcPr>
          <w:p w14:paraId="367A072D" w14:textId="77777777" w:rsidR="00862860" w:rsidRPr="00571A8B" w:rsidRDefault="00862860" w:rsidP="004031E0">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n/a</w:t>
            </w:r>
          </w:p>
        </w:tc>
        <w:tc>
          <w:tcPr>
            <w:tcW w:w="4800" w:type="dxa"/>
            <w:tcBorders>
              <w:top w:val="single" w:sz="4" w:space="0" w:color="auto"/>
              <w:left w:val="nil"/>
              <w:bottom w:val="single" w:sz="8" w:space="0" w:color="auto"/>
              <w:right w:val="single" w:sz="8" w:space="0" w:color="000000"/>
            </w:tcBorders>
            <w:shd w:val="clear" w:color="auto" w:fill="auto"/>
            <w:vAlign w:val="center"/>
            <w:hideMark/>
          </w:tcPr>
          <w:p w14:paraId="027217CD" w14:textId="68FD3A07" w:rsidR="00862860" w:rsidRPr="00571A8B" w:rsidRDefault="00862860" w:rsidP="004031E0">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On Lunch rotation / break</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Must have advised PC and have clear return time</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Must remove patrol uniform if leaving beach or undertaking non-SLS activities</w:t>
            </w:r>
          </w:p>
        </w:tc>
      </w:tr>
      <w:tr w:rsidR="00862860" w:rsidRPr="00571A8B" w14:paraId="5925E3B8" w14:textId="77777777" w:rsidTr="001B69BB">
        <w:trPr>
          <w:trHeight w:val="285"/>
        </w:trPr>
        <w:tc>
          <w:tcPr>
            <w:tcW w:w="9600" w:type="dxa"/>
            <w:gridSpan w:val="4"/>
            <w:tcBorders>
              <w:top w:val="single" w:sz="8" w:space="0" w:color="auto"/>
              <w:left w:val="single" w:sz="8" w:space="0" w:color="auto"/>
              <w:bottom w:val="single" w:sz="8" w:space="0" w:color="auto"/>
              <w:right w:val="single" w:sz="8" w:space="0" w:color="000000"/>
            </w:tcBorders>
            <w:shd w:val="clear" w:color="000000" w:fill="FF0000"/>
            <w:vAlign w:val="center"/>
            <w:hideMark/>
          </w:tcPr>
          <w:p w14:paraId="3C6DBE2F" w14:textId="77777777" w:rsidR="00862860" w:rsidRPr="00571A8B" w:rsidRDefault="00862860" w:rsidP="004031E0">
            <w:pPr>
              <w:spacing w:before="0" w:after="0" w:line="240" w:lineRule="auto"/>
              <w:jc w:val="center"/>
              <w:rPr>
                <w:rFonts w:ascii="Calibri" w:eastAsia="Times New Roman" w:hAnsi="Calibri" w:cs="Calibri"/>
                <w:b/>
                <w:bCs/>
                <w:color w:val="FFFF00"/>
                <w:lang w:eastAsia="en-AU"/>
              </w:rPr>
            </w:pPr>
            <w:r w:rsidRPr="00571A8B">
              <w:rPr>
                <w:rFonts w:ascii="Calibri" w:eastAsia="Times New Roman" w:hAnsi="Calibri" w:cs="Calibri"/>
                <w:b/>
                <w:bCs/>
                <w:color w:val="FFFF00"/>
                <w:lang w:eastAsia="en-AU"/>
              </w:rPr>
              <w:t>Branch &amp; External Services</w:t>
            </w:r>
          </w:p>
        </w:tc>
      </w:tr>
      <w:tr w:rsidR="00862860" w:rsidRPr="00571A8B" w14:paraId="2CAD309F" w14:textId="77777777" w:rsidTr="001B69BB">
        <w:trPr>
          <w:trHeight w:val="285"/>
        </w:trPr>
        <w:tc>
          <w:tcPr>
            <w:tcW w:w="1920" w:type="dxa"/>
            <w:tcBorders>
              <w:top w:val="single" w:sz="8" w:space="0" w:color="auto"/>
              <w:left w:val="single" w:sz="8" w:space="0" w:color="auto"/>
              <w:bottom w:val="single" w:sz="4" w:space="0" w:color="auto"/>
              <w:right w:val="single" w:sz="4" w:space="0" w:color="000000"/>
            </w:tcBorders>
            <w:shd w:val="clear" w:color="auto" w:fill="auto"/>
            <w:vAlign w:val="center"/>
            <w:hideMark/>
          </w:tcPr>
          <w:p w14:paraId="1D9DF119" w14:textId="7763F994" w:rsidR="00862860" w:rsidRPr="00571A8B" w:rsidRDefault="006D63F2" w:rsidP="007D7CA2">
            <w:pPr>
              <w:spacing w:before="0" w:after="0" w:line="240" w:lineRule="auto"/>
              <w:jc w:val="center"/>
              <w:rPr>
                <w:rFonts w:ascii="Calibri" w:eastAsia="Times New Roman" w:hAnsi="Calibri" w:cs="Calibri"/>
                <w:color w:val="000000"/>
                <w:lang w:eastAsia="en-AU"/>
              </w:rPr>
            </w:pPr>
            <w:proofErr w:type="spellStart"/>
            <w:r>
              <w:rPr>
                <w:rFonts w:ascii="Calibri" w:eastAsia="Times New Roman" w:hAnsi="Calibri" w:cs="Calibri"/>
                <w:color w:val="000000"/>
                <w:lang w:eastAsia="en-AU"/>
              </w:rPr>
              <w:t>SurfCom</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4F370B19"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8" w:space="0" w:color="auto"/>
              <w:left w:val="nil"/>
              <w:bottom w:val="single" w:sz="4" w:space="0" w:color="auto"/>
              <w:right w:val="single" w:sz="4" w:space="0" w:color="000000"/>
            </w:tcBorders>
            <w:shd w:val="clear" w:color="auto" w:fill="auto"/>
            <w:vAlign w:val="center"/>
            <w:hideMark/>
          </w:tcPr>
          <w:p w14:paraId="0DB18EB5" w14:textId="02CCD7EA" w:rsidR="00862860" w:rsidRPr="00571A8B" w:rsidRDefault="006D63F2" w:rsidP="007D7CA2">
            <w:pPr>
              <w:spacing w:before="0" w:after="0" w:line="240" w:lineRule="auto"/>
              <w:jc w:val="center"/>
              <w:rPr>
                <w:rFonts w:ascii="Calibri" w:eastAsia="Times New Roman" w:hAnsi="Calibri" w:cs="Calibri"/>
                <w:i/>
                <w:iCs/>
                <w:color w:val="000000"/>
                <w:lang w:eastAsia="en-AU"/>
              </w:rPr>
            </w:pPr>
            <w:proofErr w:type="spellStart"/>
            <w:r>
              <w:rPr>
                <w:rFonts w:ascii="Calibri" w:eastAsia="Times New Roman" w:hAnsi="Calibri" w:cs="Calibri"/>
                <w:i/>
                <w:iCs/>
                <w:color w:val="000000"/>
                <w:lang w:eastAsia="en-AU"/>
              </w:rPr>
              <w:t>SurfCom</w:t>
            </w:r>
            <w:proofErr w:type="spellEnd"/>
          </w:p>
        </w:tc>
        <w:tc>
          <w:tcPr>
            <w:tcW w:w="4800" w:type="dxa"/>
            <w:tcBorders>
              <w:top w:val="single" w:sz="8" w:space="0" w:color="auto"/>
              <w:left w:val="nil"/>
              <w:bottom w:val="single" w:sz="4" w:space="0" w:color="auto"/>
              <w:right w:val="single" w:sz="8" w:space="0" w:color="000000"/>
            </w:tcBorders>
            <w:shd w:val="clear" w:color="auto" w:fill="auto"/>
            <w:vAlign w:val="center"/>
            <w:hideMark/>
          </w:tcPr>
          <w:p w14:paraId="6FBC7A50" w14:textId="7777777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Online during all patrol hours</w:t>
            </w:r>
          </w:p>
        </w:tc>
      </w:tr>
      <w:tr w:rsidR="00862860" w:rsidRPr="00571A8B" w14:paraId="061D10F7" w14:textId="77777777" w:rsidTr="001B69BB">
        <w:trPr>
          <w:trHeight w:val="144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0B2F0A6C"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Helicopters</w:t>
            </w:r>
          </w:p>
        </w:tc>
        <w:tc>
          <w:tcPr>
            <w:tcW w:w="960" w:type="dxa"/>
            <w:tcBorders>
              <w:top w:val="nil"/>
              <w:left w:val="nil"/>
              <w:bottom w:val="single" w:sz="4" w:space="0" w:color="auto"/>
              <w:right w:val="single" w:sz="4" w:space="0" w:color="auto"/>
            </w:tcBorders>
            <w:shd w:val="clear" w:color="auto" w:fill="auto"/>
            <w:noWrap/>
            <w:vAlign w:val="center"/>
            <w:hideMark/>
          </w:tcPr>
          <w:p w14:paraId="26AF8FBA"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1</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382998C7"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 xml:space="preserve">Lifesaver 21           </w:t>
            </w:r>
            <w:proofErr w:type="spellStart"/>
            <w:r w:rsidRPr="00571A8B">
              <w:rPr>
                <w:rFonts w:ascii="Calibri" w:eastAsia="Times New Roman" w:hAnsi="Calibri" w:cs="Calibri"/>
                <w:i/>
                <w:iCs/>
                <w:color w:val="000000"/>
                <w:lang w:eastAsia="en-AU"/>
              </w:rPr>
              <w:t>Polair</w:t>
            </w:r>
            <w:proofErr w:type="spellEnd"/>
            <w:r w:rsidRPr="00571A8B">
              <w:rPr>
                <w:rFonts w:ascii="Calibri" w:eastAsia="Times New Roman" w:hAnsi="Calibri" w:cs="Calibri"/>
                <w:i/>
                <w:iCs/>
                <w:color w:val="000000"/>
                <w:lang w:eastAsia="en-AU"/>
              </w:rPr>
              <w:t xml:space="preserve">: </w:t>
            </w:r>
            <w:proofErr w:type="spellStart"/>
            <w:r w:rsidRPr="00571A8B">
              <w:rPr>
                <w:rFonts w:ascii="Calibri" w:eastAsia="Times New Roman" w:hAnsi="Calibri" w:cs="Calibri"/>
                <w:i/>
                <w:iCs/>
                <w:color w:val="000000"/>
                <w:lang w:eastAsia="en-AU"/>
              </w:rPr>
              <w:t>Polair</w:t>
            </w:r>
            <w:proofErr w:type="spellEnd"/>
            <w:r w:rsidRPr="00571A8B">
              <w:rPr>
                <w:rFonts w:ascii="Calibri" w:eastAsia="Times New Roman" w:hAnsi="Calibri" w:cs="Calibri"/>
                <w:i/>
                <w:iCs/>
                <w:color w:val="000000"/>
                <w:lang w:eastAsia="en-AU"/>
              </w:rPr>
              <w:t xml:space="preserve"> 1    Ambulance: Rescue 22</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2ED6EBB3" w14:textId="687D911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If responding to an emergency where Helicopters are involved confirm with </w:t>
            </w:r>
            <w:r w:rsidR="006D63F2">
              <w:rPr>
                <w:rFonts w:ascii="Calibri" w:eastAsia="Times New Roman" w:hAnsi="Calibri" w:cs="Calibri"/>
                <w:color w:val="000000"/>
                <w:lang w:eastAsia="en-AU"/>
              </w:rPr>
              <w:t>SurfCom</w:t>
            </w:r>
            <w:r w:rsidRPr="00571A8B">
              <w:rPr>
                <w:rFonts w:ascii="Calibri" w:eastAsia="Times New Roman" w:hAnsi="Calibri" w:cs="Calibri"/>
                <w:color w:val="000000"/>
                <w:lang w:eastAsia="en-AU"/>
              </w:rPr>
              <w:t xml:space="preserve"> on Ch3 that working channel is Ch1 (and then switch)</w:t>
            </w:r>
            <w:r w:rsidR="007D7CA2">
              <w:rPr>
                <w:rFonts w:ascii="Calibri" w:eastAsia="Times New Roman" w:hAnsi="Calibri" w:cs="Calibri"/>
                <w:color w:val="000000"/>
                <w:lang w:eastAsia="en-AU"/>
              </w:rPr>
              <w:t>.</w:t>
            </w:r>
            <w:r w:rsidR="007D7CA2">
              <w:rPr>
                <w:rFonts w:ascii="Calibri" w:eastAsia="Times New Roman" w:hAnsi="Calibri" w:cs="Calibri"/>
                <w:color w:val="000000"/>
                <w:lang w:eastAsia="en-AU"/>
              </w:rPr>
              <w:br/>
            </w:r>
            <w:r w:rsidRPr="00571A8B">
              <w:rPr>
                <w:rFonts w:ascii="Calibri" w:eastAsia="Times New Roman" w:hAnsi="Calibri" w:cs="Calibri"/>
                <w:color w:val="000000"/>
                <w:lang w:eastAsia="en-AU"/>
              </w:rPr>
              <w:t>If a Helicopter is circling off the beach switch to CH1 to check for any communication</w:t>
            </w:r>
          </w:p>
        </w:tc>
      </w:tr>
      <w:tr w:rsidR="00862860" w:rsidRPr="00571A8B" w14:paraId="0504BF2C" w14:textId="77777777" w:rsidTr="001B69BB">
        <w:trPr>
          <w:trHeight w:val="570"/>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24208C87"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SLS RWC</w:t>
            </w:r>
          </w:p>
        </w:tc>
        <w:tc>
          <w:tcPr>
            <w:tcW w:w="960" w:type="dxa"/>
            <w:tcBorders>
              <w:top w:val="nil"/>
              <w:left w:val="nil"/>
              <w:bottom w:val="single" w:sz="4" w:space="0" w:color="auto"/>
              <w:right w:val="single" w:sz="4" w:space="0" w:color="auto"/>
            </w:tcBorders>
            <w:shd w:val="clear" w:color="auto" w:fill="auto"/>
            <w:noWrap/>
            <w:vAlign w:val="center"/>
            <w:hideMark/>
          </w:tcPr>
          <w:p w14:paraId="0FBBE4BF"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364334BA"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Support Ski (3)</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4B4A8608" w14:textId="77777777"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Branch RWC's conduct roving patrols along the coast and can assist in an emergency</w:t>
            </w:r>
          </w:p>
        </w:tc>
      </w:tr>
      <w:tr w:rsidR="00862860" w:rsidRPr="00571A8B" w14:paraId="5C1A7347" w14:textId="77777777" w:rsidTr="001B69BB">
        <w:trPr>
          <w:trHeight w:val="585"/>
        </w:trPr>
        <w:tc>
          <w:tcPr>
            <w:tcW w:w="1920" w:type="dxa"/>
            <w:tcBorders>
              <w:top w:val="single" w:sz="4" w:space="0" w:color="auto"/>
              <w:left w:val="single" w:sz="8" w:space="0" w:color="auto"/>
              <w:bottom w:val="single" w:sz="4" w:space="0" w:color="auto"/>
              <w:right w:val="single" w:sz="4" w:space="0" w:color="000000"/>
            </w:tcBorders>
            <w:shd w:val="clear" w:color="auto" w:fill="auto"/>
            <w:vAlign w:val="center"/>
            <w:hideMark/>
          </w:tcPr>
          <w:p w14:paraId="1807BE03"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Duty Officer (DO)</w:t>
            </w:r>
          </w:p>
        </w:tc>
        <w:tc>
          <w:tcPr>
            <w:tcW w:w="960" w:type="dxa"/>
            <w:tcBorders>
              <w:top w:val="nil"/>
              <w:left w:val="nil"/>
              <w:bottom w:val="single" w:sz="4" w:space="0" w:color="auto"/>
              <w:right w:val="single" w:sz="4" w:space="0" w:color="auto"/>
            </w:tcBorders>
            <w:shd w:val="clear" w:color="auto" w:fill="auto"/>
            <w:noWrap/>
            <w:vAlign w:val="center"/>
            <w:hideMark/>
          </w:tcPr>
          <w:p w14:paraId="7C114A89"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4" w:space="0" w:color="auto"/>
              <w:right w:val="single" w:sz="4" w:space="0" w:color="000000"/>
            </w:tcBorders>
            <w:shd w:val="clear" w:color="auto" w:fill="auto"/>
            <w:vAlign w:val="center"/>
            <w:hideMark/>
          </w:tcPr>
          <w:p w14:paraId="65B98385" w14:textId="25D8AFDC" w:rsidR="001B69BB" w:rsidRDefault="001B69BB" w:rsidP="007D7CA2">
            <w:pPr>
              <w:spacing w:before="0" w:after="0" w:line="240" w:lineRule="auto"/>
              <w:jc w:val="center"/>
              <w:rPr>
                <w:rFonts w:ascii="Calibri" w:eastAsia="Times New Roman" w:hAnsi="Calibri" w:cs="Calibri"/>
                <w:i/>
                <w:iCs/>
                <w:color w:val="000000"/>
                <w:lang w:eastAsia="en-AU"/>
              </w:rPr>
            </w:pPr>
            <w:r>
              <w:rPr>
                <w:rFonts w:ascii="Calibri" w:eastAsia="Times New Roman" w:hAnsi="Calibri" w:cs="Calibri"/>
                <w:i/>
                <w:iCs/>
                <w:color w:val="000000"/>
                <w:lang w:eastAsia="en-AU"/>
              </w:rPr>
              <w:t xml:space="preserve">Eastern Beaches 10 </w:t>
            </w:r>
          </w:p>
          <w:p w14:paraId="08242513" w14:textId="4415F6D1" w:rsidR="00862860" w:rsidRDefault="001B69BB" w:rsidP="007D7CA2">
            <w:pPr>
              <w:spacing w:before="0" w:after="0" w:line="240" w:lineRule="auto"/>
              <w:jc w:val="center"/>
              <w:rPr>
                <w:rFonts w:ascii="Calibri" w:eastAsia="Times New Roman" w:hAnsi="Calibri" w:cs="Calibri"/>
                <w:i/>
                <w:iCs/>
                <w:color w:val="000000"/>
                <w:lang w:eastAsia="en-AU"/>
              </w:rPr>
            </w:pPr>
            <w:r>
              <w:rPr>
                <w:rFonts w:ascii="Calibri" w:eastAsia="Times New Roman" w:hAnsi="Calibri" w:cs="Calibri"/>
                <w:i/>
                <w:iCs/>
                <w:color w:val="000000"/>
                <w:lang w:eastAsia="en-AU"/>
              </w:rPr>
              <w:t>Eastern Beaches 11</w:t>
            </w:r>
          </w:p>
          <w:p w14:paraId="3BCD9465" w14:textId="77777777" w:rsidR="001B69BB" w:rsidRDefault="001B69BB" w:rsidP="007D7CA2">
            <w:pPr>
              <w:spacing w:before="0" w:after="0" w:line="240" w:lineRule="auto"/>
              <w:jc w:val="center"/>
              <w:rPr>
                <w:rFonts w:ascii="Calibri" w:eastAsia="Times New Roman" w:hAnsi="Calibri" w:cs="Calibri"/>
                <w:i/>
                <w:iCs/>
                <w:color w:val="000000"/>
                <w:lang w:eastAsia="en-AU"/>
              </w:rPr>
            </w:pPr>
          </w:p>
          <w:p w14:paraId="282B2DFF" w14:textId="19AA7816" w:rsidR="001B69BB" w:rsidRDefault="001B69BB" w:rsidP="007D7CA2">
            <w:pPr>
              <w:spacing w:before="0" w:after="0" w:line="240" w:lineRule="auto"/>
              <w:jc w:val="center"/>
              <w:rPr>
                <w:rFonts w:ascii="Calibri" w:eastAsia="Times New Roman" w:hAnsi="Calibri" w:cs="Calibri"/>
                <w:i/>
                <w:iCs/>
                <w:color w:val="000000"/>
                <w:lang w:eastAsia="en-AU"/>
              </w:rPr>
            </w:pPr>
            <w:r>
              <w:rPr>
                <w:rFonts w:ascii="Calibri" w:eastAsia="Times New Roman" w:hAnsi="Calibri" w:cs="Calibri"/>
                <w:i/>
                <w:iCs/>
                <w:color w:val="000000"/>
                <w:lang w:eastAsia="en-AU"/>
              </w:rPr>
              <w:t xml:space="preserve">Sutherland 10 </w:t>
            </w:r>
          </w:p>
          <w:p w14:paraId="3E65549E" w14:textId="6304DC97" w:rsidR="001B69BB" w:rsidRPr="00571A8B" w:rsidRDefault="001B69BB" w:rsidP="007D7CA2">
            <w:pPr>
              <w:spacing w:before="0" w:after="0" w:line="240" w:lineRule="auto"/>
              <w:jc w:val="center"/>
              <w:rPr>
                <w:rFonts w:ascii="Calibri" w:eastAsia="Times New Roman" w:hAnsi="Calibri" w:cs="Calibri"/>
                <w:i/>
                <w:iCs/>
                <w:color w:val="000000"/>
                <w:lang w:eastAsia="en-AU"/>
              </w:rPr>
            </w:pPr>
            <w:r>
              <w:rPr>
                <w:rFonts w:ascii="Calibri" w:eastAsia="Times New Roman" w:hAnsi="Calibri" w:cs="Calibri"/>
                <w:i/>
                <w:iCs/>
                <w:color w:val="000000"/>
                <w:lang w:eastAsia="en-AU"/>
              </w:rPr>
              <w:t xml:space="preserve">Sutherland 11 </w:t>
            </w:r>
          </w:p>
        </w:tc>
        <w:tc>
          <w:tcPr>
            <w:tcW w:w="4800" w:type="dxa"/>
            <w:tcBorders>
              <w:top w:val="single" w:sz="4" w:space="0" w:color="auto"/>
              <w:left w:val="nil"/>
              <w:bottom w:val="single" w:sz="4" w:space="0" w:color="auto"/>
              <w:right w:val="single" w:sz="8" w:space="0" w:color="000000"/>
            </w:tcBorders>
            <w:shd w:val="clear" w:color="auto" w:fill="auto"/>
            <w:vAlign w:val="center"/>
            <w:hideMark/>
          </w:tcPr>
          <w:p w14:paraId="506C0C23" w14:textId="4D01B9C0"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Branch Duty Officers provide roving support to patrols and can be requested via </w:t>
            </w:r>
            <w:r w:rsidR="006D63F2">
              <w:rPr>
                <w:rFonts w:ascii="Calibri" w:eastAsia="Times New Roman" w:hAnsi="Calibri" w:cs="Calibri"/>
                <w:color w:val="000000"/>
                <w:lang w:eastAsia="en-AU"/>
              </w:rPr>
              <w:t>SurfCom</w:t>
            </w:r>
          </w:p>
        </w:tc>
      </w:tr>
      <w:tr w:rsidR="00862860" w:rsidRPr="00571A8B" w14:paraId="072BB30F" w14:textId="77777777" w:rsidTr="001B69BB">
        <w:trPr>
          <w:trHeight w:val="1170"/>
        </w:trPr>
        <w:tc>
          <w:tcPr>
            <w:tcW w:w="1920" w:type="dxa"/>
            <w:tcBorders>
              <w:top w:val="single" w:sz="4" w:space="0" w:color="auto"/>
              <w:left w:val="single" w:sz="8" w:space="0" w:color="auto"/>
              <w:bottom w:val="single" w:sz="8" w:space="0" w:color="auto"/>
              <w:right w:val="single" w:sz="4" w:space="0" w:color="000000"/>
            </w:tcBorders>
            <w:shd w:val="clear" w:color="auto" w:fill="auto"/>
            <w:vAlign w:val="center"/>
            <w:hideMark/>
          </w:tcPr>
          <w:p w14:paraId="7DC55F74"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Offshore Rescue Boat</w:t>
            </w:r>
          </w:p>
        </w:tc>
        <w:tc>
          <w:tcPr>
            <w:tcW w:w="960" w:type="dxa"/>
            <w:tcBorders>
              <w:top w:val="nil"/>
              <w:left w:val="nil"/>
              <w:bottom w:val="single" w:sz="8" w:space="0" w:color="auto"/>
              <w:right w:val="single" w:sz="4" w:space="0" w:color="auto"/>
            </w:tcBorders>
            <w:shd w:val="clear" w:color="auto" w:fill="auto"/>
            <w:noWrap/>
            <w:vAlign w:val="center"/>
            <w:hideMark/>
          </w:tcPr>
          <w:p w14:paraId="17EBDE3A" w14:textId="77777777" w:rsidR="00862860" w:rsidRPr="00571A8B" w:rsidRDefault="00862860" w:rsidP="007D7CA2">
            <w:pPr>
              <w:spacing w:before="0" w:after="0" w:line="240" w:lineRule="auto"/>
              <w:jc w:val="center"/>
              <w:rPr>
                <w:rFonts w:ascii="Calibri" w:eastAsia="Times New Roman" w:hAnsi="Calibri" w:cs="Calibri"/>
                <w:color w:val="000000"/>
                <w:lang w:eastAsia="en-AU"/>
              </w:rPr>
            </w:pPr>
            <w:r w:rsidRPr="00571A8B">
              <w:rPr>
                <w:rFonts w:ascii="Calibri" w:eastAsia="Times New Roman" w:hAnsi="Calibri" w:cs="Calibri"/>
                <w:color w:val="000000"/>
                <w:lang w:eastAsia="en-AU"/>
              </w:rPr>
              <w:t>Ch 3</w:t>
            </w:r>
          </w:p>
        </w:tc>
        <w:tc>
          <w:tcPr>
            <w:tcW w:w="1920" w:type="dxa"/>
            <w:tcBorders>
              <w:top w:val="single" w:sz="4" w:space="0" w:color="auto"/>
              <w:left w:val="nil"/>
              <w:bottom w:val="single" w:sz="8" w:space="0" w:color="auto"/>
              <w:right w:val="single" w:sz="4" w:space="0" w:color="000000"/>
            </w:tcBorders>
            <w:shd w:val="clear" w:color="auto" w:fill="auto"/>
            <w:vAlign w:val="center"/>
            <w:hideMark/>
          </w:tcPr>
          <w:p w14:paraId="4EB91EED" w14:textId="77777777" w:rsidR="00862860" w:rsidRPr="00571A8B" w:rsidRDefault="00862860" w:rsidP="007D7CA2">
            <w:pPr>
              <w:spacing w:before="0" w:after="0" w:line="240" w:lineRule="auto"/>
              <w:jc w:val="center"/>
              <w:rPr>
                <w:rFonts w:ascii="Calibri" w:eastAsia="Times New Roman" w:hAnsi="Calibri" w:cs="Calibri"/>
                <w:i/>
                <w:iCs/>
                <w:color w:val="000000"/>
                <w:lang w:eastAsia="en-AU"/>
              </w:rPr>
            </w:pPr>
            <w:r w:rsidRPr="00571A8B">
              <w:rPr>
                <w:rFonts w:ascii="Calibri" w:eastAsia="Times New Roman" w:hAnsi="Calibri" w:cs="Calibri"/>
                <w:i/>
                <w:iCs/>
                <w:color w:val="000000"/>
                <w:lang w:eastAsia="en-AU"/>
              </w:rPr>
              <w:t>SR30</w:t>
            </w:r>
          </w:p>
        </w:tc>
        <w:tc>
          <w:tcPr>
            <w:tcW w:w="4800" w:type="dxa"/>
            <w:tcBorders>
              <w:top w:val="single" w:sz="4" w:space="0" w:color="auto"/>
              <w:left w:val="nil"/>
              <w:bottom w:val="single" w:sz="8" w:space="0" w:color="auto"/>
              <w:right w:val="single" w:sz="8" w:space="0" w:color="000000"/>
            </w:tcBorders>
            <w:shd w:val="clear" w:color="auto" w:fill="auto"/>
            <w:vAlign w:val="center"/>
            <w:hideMark/>
          </w:tcPr>
          <w:p w14:paraId="2EE44B5B" w14:textId="68D441A6" w:rsidR="00862860" w:rsidRPr="00571A8B" w:rsidRDefault="00862860" w:rsidP="007D7CA2">
            <w:pPr>
              <w:spacing w:before="0" w:after="0" w:line="240" w:lineRule="auto"/>
              <w:rPr>
                <w:rFonts w:ascii="Calibri" w:eastAsia="Times New Roman" w:hAnsi="Calibri" w:cs="Calibri"/>
                <w:color w:val="000000"/>
                <w:lang w:eastAsia="en-AU"/>
              </w:rPr>
            </w:pPr>
            <w:r w:rsidRPr="00571A8B">
              <w:rPr>
                <w:rFonts w:ascii="Calibri" w:eastAsia="Times New Roman" w:hAnsi="Calibri" w:cs="Calibri"/>
                <w:color w:val="000000"/>
                <w:lang w:eastAsia="en-AU"/>
              </w:rPr>
              <w:t xml:space="preserve">The Offshore Rescue Boat provides inter-beach support and offshore roving capabilities. Typically contact via </w:t>
            </w:r>
            <w:r w:rsidR="006D63F2">
              <w:rPr>
                <w:rFonts w:ascii="Calibri" w:eastAsia="Times New Roman" w:hAnsi="Calibri" w:cs="Calibri"/>
                <w:color w:val="000000"/>
                <w:lang w:eastAsia="en-AU"/>
              </w:rPr>
              <w:t>SurfCom</w:t>
            </w:r>
            <w:r w:rsidRPr="00571A8B">
              <w:rPr>
                <w:rFonts w:ascii="Calibri" w:eastAsia="Times New Roman" w:hAnsi="Calibri" w:cs="Calibri"/>
                <w:color w:val="000000"/>
                <w:lang w:eastAsia="en-AU"/>
              </w:rPr>
              <w:t xml:space="preserve"> unless on Duty on the local beach vicinity</w:t>
            </w:r>
          </w:p>
        </w:tc>
      </w:tr>
    </w:tbl>
    <w:p w14:paraId="1ABEF26C" w14:textId="5008F958" w:rsidR="00862860" w:rsidRDefault="00FC4A34" w:rsidP="00FC4A34">
      <w:pPr>
        <w:pStyle w:val="Heading2"/>
        <w:rPr>
          <w:lang w:eastAsia="en-AU"/>
        </w:rPr>
      </w:pPr>
      <w:bookmarkStart w:id="25" w:name="_Toc81581821"/>
      <w:r>
        <w:rPr>
          <w:lang w:eastAsia="en-AU"/>
        </w:rPr>
        <w:lastRenderedPageBreak/>
        <w:t>Daily Patrol Procedures</w:t>
      </w:r>
      <w:bookmarkEnd w:id="25"/>
    </w:p>
    <w:p w14:paraId="035297FD" w14:textId="4EBEDF12" w:rsidR="00FC4A34" w:rsidRDefault="00FC4A34" w:rsidP="00FC4A34">
      <w:pPr>
        <w:pStyle w:val="Heading3"/>
        <w:rPr>
          <w:lang w:eastAsia="en-AU"/>
        </w:rPr>
      </w:pPr>
      <w:bookmarkStart w:id="26" w:name="_Toc81581822"/>
      <w:r>
        <w:rPr>
          <w:lang w:eastAsia="en-AU"/>
        </w:rPr>
        <w:t>Pre-Patrol Procedure</w:t>
      </w:r>
      <w:bookmarkEnd w:id="26"/>
    </w:p>
    <w:p w14:paraId="30B73906" w14:textId="77777777" w:rsidR="00FC4A34" w:rsidRDefault="00FC4A34" w:rsidP="00FC4A34">
      <w:pPr>
        <w:pStyle w:val="ListParagraph"/>
        <w:numPr>
          <w:ilvl w:val="0"/>
          <w:numId w:val="6"/>
        </w:numPr>
        <w:jc w:val="both"/>
        <w:rPr>
          <w:lang w:eastAsia="en-AU"/>
        </w:rPr>
      </w:pPr>
      <w:r>
        <w:rPr>
          <w:lang w:eastAsia="en-AU"/>
        </w:rPr>
        <w:t>All members to contact their patrol captain at least 48hrs prior to patrol to advise of any attendance issues</w:t>
      </w:r>
    </w:p>
    <w:p w14:paraId="00137120" w14:textId="77777777" w:rsidR="00FC4A34" w:rsidRDefault="00FC4A34" w:rsidP="00FC4A34">
      <w:pPr>
        <w:pStyle w:val="ListParagraph"/>
        <w:numPr>
          <w:ilvl w:val="0"/>
          <w:numId w:val="6"/>
        </w:numPr>
        <w:jc w:val="both"/>
        <w:rPr>
          <w:lang w:eastAsia="en-AU"/>
        </w:rPr>
      </w:pPr>
      <w:r>
        <w:rPr>
          <w:lang w:eastAsia="en-AU"/>
        </w:rPr>
        <w:t>Patrol Captains to contact all members (direct contact) at least 3 days prior to patrol to confirm attendance</w:t>
      </w:r>
    </w:p>
    <w:p w14:paraId="04E79938" w14:textId="77777777" w:rsidR="00FC4A34" w:rsidRDefault="00FC4A34" w:rsidP="00FC4A34">
      <w:pPr>
        <w:pStyle w:val="ListParagraph"/>
        <w:numPr>
          <w:ilvl w:val="0"/>
          <w:numId w:val="6"/>
        </w:numPr>
        <w:jc w:val="both"/>
        <w:rPr>
          <w:lang w:eastAsia="en-AU"/>
        </w:rPr>
      </w:pPr>
      <w:r>
        <w:rPr>
          <w:lang w:eastAsia="en-AU"/>
        </w:rPr>
        <w:t>Minimum patrol requirements must be met (section 4.3). If issues are identified, PC’s are to contact the Club Captain</w:t>
      </w:r>
    </w:p>
    <w:p w14:paraId="43ED9C7D" w14:textId="77777777" w:rsidR="00FC4A34" w:rsidRDefault="00FC4A34" w:rsidP="00FC4A34">
      <w:pPr>
        <w:pStyle w:val="ListParagraph"/>
        <w:numPr>
          <w:ilvl w:val="0"/>
          <w:numId w:val="6"/>
        </w:numPr>
        <w:jc w:val="both"/>
        <w:rPr>
          <w:lang w:eastAsia="en-AU"/>
        </w:rPr>
      </w:pPr>
      <w:r>
        <w:rPr>
          <w:lang w:eastAsia="en-AU"/>
        </w:rPr>
        <w:t>If issues are not resolved, the Club Captain shall notify the Branch Director of Lifesaving prior to the weekend.</w:t>
      </w:r>
    </w:p>
    <w:tbl>
      <w:tblPr>
        <w:tblStyle w:val="TableGrid"/>
        <w:tblW w:w="0" w:type="auto"/>
        <w:tblLook w:val="04A0" w:firstRow="1" w:lastRow="0" w:firstColumn="1" w:lastColumn="0" w:noHBand="0" w:noVBand="1"/>
      </w:tblPr>
      <w:tblGrid>
        <w:gridCol w:w="4507"/>
        <w:gridCol w:w="4509"/>
      </w:tblGrid>
      <w:tr w:rsidR="000151CC" w14:paraId="2F92817D" w14:textId="77777777" w:rsidTr="004031E0">
        <w:tc>
          <w:tcPr>
            <w:tcW w:w="4805" w:type="dxa"/>
          </w:tcPr>
          <w:p w14:paraId="609E511D" w14:textId="77777777" w:rsidR="000151CC" w:rsidRDefault="000151CC" w:rsidP="004031E0">
            <w:pPr>
              <w:jc w:val="both"/>
              <w:rPr>
                <w:lang w:eastAsia="en-AU"/>
              </w:rPr>
            </w:pPr>
            <w:r>
              <w:rPr>
                <w:lang w:eastAsia="en-AU"/>
              </w:rPr>
              <w:t>Start of Patrol</w:t>
            </w:r>
          </w:p>
        </w:tc>
        <w:tc>
          <w:tcPr>
            <w:tcW w:w="4805" w:type="dxa"/>
          </w:tcPr>
          <w:p w14:paraId="349ABEB2" w14:textId="77777777" w:rsidR="000151CC" w:rsidRDefault="000151CC" w:rsidP="004031E0">
            <w:pPr>
              <w:jc w:val="both"/>
              <w:rPr>
                <w:lang w:eastAsia="en-AU"/>
              </w:rPr>
            </w:pPr>
            <w:r>
              <w:rPr>
                <w:lang w:eastAsia="en-AU"/>
              </w:rPr>
              <w:t>End of Patrol</w:t>
            </w:r>
          </w:p>
        </w:tc>
      </w:tr>
      <w:tr w:rsidR="000151CC" w14:paraId="00972EF6" w14:textId="77777777" w:rsidTr="004031E0">
        <w:tc>
          <w:tcPr>
            <w:tcW w:w="4805" w:type="dxa"/>
          </w:tcPr>
          <w:p w14:paraId="227E758C" w14:textId="77777777" w:rsidR="000151CC" w:rsidRDefault="000151CC" w:rsidP="004031E0">
            <w:pPr>
              <w:pStyle w:val="ListParagraph"/>
              <w:numPr>
                <w:ilvl w:val="0"/>
                <w:numId w:val="11"/>
              </w:numPr>
              <w:ind w:left="349" w:hanging="283"/>
              <w:jc w:val="both"/>
              <w:rPr>
                <w:lang w:eastAsia="en-AU"/>
              </w:rPr>
            </w:pPr>
            <w:r>
              <w:rPr>
                <w:lang w:eastAsia="en-AU"/>
              </w:rPr>
              <w:t>All members arrive at least 15mins prior to start</w:t>
            </w:r>
          </w:p>
          <w:p w14:paraId="68704D3B" w14:textId="77777777" w:rsidR="000151CC" w:rsidRDefault="000151CC" w:rsidP="004031E0">
            <w:pPr>
              <w:pStyle w:val="ListParagraph"/>
              <w:numPr>
                <w:ilvl w:val="0"/>
                <w:numId w:val="11"/>
              </w:numPr>
              <w:ind w:left="349" w:hanging="283"/>
              <w:jc w:val="both"/>
              <w:rPr>
                <w:lang w:eastAsia="en-AU"/>
              </w:rPr>
            </w:pPr>
            <w:r>
              <w:rPr>
                <w:lang w:eastAsia="en-AU"/>
              </w:rPr>
              <w:t>Minimum standards assessed (numbers / quals)</w:t>
            </w:r>
          </w:p>
          <w:p w14:paraId="374FB450" w14:textId="77777777" w:rsidR="000151CC" w:rsidRDefault="000151CC" w:rsidP="004031E0">
            <w:pPr>
              <w:pStyle w:val="ListParagraph"/>
              <w:numPr>
                <w:ilvl w:val="0"/>
                <w:numId w:val="11"/>
              </w:numPr>
              <w:ind w:left="349" w:hanging="283"/>
              <w:jc w:val="both"/>
              <w:rPr>
                <w:lang w:eastAsia="en-AU"/>
              </w:rPr>
            </w:pPr>
            <w:r>
              <w:rPr>
                <w:lang w:eastAsia="en-AU"/>
              </w:rPr>
              <w:t>Introductions with on-duty Council Lifeguard</w:t>
            </w:r>
          </w:p>
          <w:p w14:paraId="07C53FC7" w14:textId="77777777" w:rsidR="000151CC" w:rsidRDefault="000151CC" w:rsidP="004031E0">
            <w:pPr>
              <w:pStyle w:val="ListParagraph"/>
              <w:numPr>
                <w:ilvl w:val="0"/>
                <w:numId w:val="11"/>
              </w:numPr>
              <w:ind w:left="349" w:hanging="283"/>
              <w:jc w:val="both"/>
              <w:rPr>
                <w:lang w:eastAsia="en-AU"/>
              </w:rPr>
            </w:pPr>
            <w:r>
              <w:rPr>
                <w:lang w:eastAsia="en-AU"/>
              </w:rPr>
              <w:t>Equipment should be checked and set up for patrol (including Oxygen stores and AED self-test)</w:t>
            </w:r>
          </w:p>
          <w:p w14:paraId="352C592F" w14:textId="77777777" w:rsidR="000151CC" w:rsidRDefault="000151CC" w:rsidP="004031E0">
            <w:pPr>
              <w:pStyle w:val="ListParagraph"/>
              <w:numPr>
                <w:ilvl w:val="0"/>
                <w:numId w:val="11"/>
              </w:numPr>
              <w:ind w:left="349" w:hanging="283"/>
              <w:jc w:val="both"/>
              <w:rPr>
                <w:lang w:eastAsia="en-AU"/>
              </w:rPr>
            </w:pPr>
            <w:r>
              <w:rPr>
                <w:lang w:eastAsia="en-AU"/>
              </w:rPr>
              <w:t>Patrolled area location should be determined</w:t>
            </w:r>
          </w:p>
          <w:p w14:paraId="01663A24" w14:textId="77777777" w:rsidR="000151CC" w:rsidRDefault="000151CC" w:rsidP="004031E0">
            <w:pPr>
              <w:pStyle w:val="ListParagraph"/>
              <w:numPr>
                <w:ilvl w:val="0"/>
                <w:numId w:val="11"/>
              </w:numPr>
              <w:ind w:left="349" w:hanging="283"/>
              <w:jc w:val="both"/>
              <w:rPr>
                <w:lang w:eastAsia="en-AU"/>
              </w:rPr>
            </w:pPr>
            <w:r>
              <w:rPr>
                <w:lang w:eastAsia="en-AU"/>
              </w:rPr>
              <w:t>Fuel stocks should be checked</w:t>
            </w:r>
          </w:p>
          <w:p w14:paraId="49D1374B" w14:textId="77777777" w:rsidR="000151CC" w:rsidRDefault="000151CC" w:rsidP="004031E0">
            <w:pPr>
              <w:pStyle w:val="ListParagraph"/>
              <w:numPr>
                <w:ilvl w:val="0"/>
                <w:numId w:val="11"/>
              </w:numPr>
              <w:ind w:left="349" w:hanging="283"/>
              <w:jc w:val="both"/>
              <w:rPr>
                <w:lang w:eastAsia="en-AU"/>
              </w:rPr>
            </w:pPr>
            <w:r>
              <w:rPr>
                <w:lang w:eastAsia="en-AU"/>
              </w:rPr>
              <w:t>Paperwork / Operations app checked / completed</w:t>
            </w:r>
          </w:p>
          <w:p w14:paraId="7A430545" w14:textId="77777777" w:rsidR="000151CC" w:rsidRDefault="000151CC" w:rsidP="004031E0">
            <w:pPr>
              <w:pStyle w:val="ListParagraph"/>
              <w:numPr>
                <w:ilvl w:val="0"/>
                <w:numId w:val="11"/>
              </w:numPr>
              <w:ind w:left="349" w:hanging="283"/>
              <w:jc w:val="both"/>
              <w:rPr>
                <w:lang w:eastAsia="en-AU"/>
              </w:rPr>
            </w:pPr>
            <w:r>
              <w:rPr>
                <w:lang w:eastAsia="en-AU"/>
              </w:rPr>
              <w:t>A Patrol briefing should take place discussing:</w:t>
            </w:r>
          </w:p>
          <w:p w14:paraId="782E293D" w14:textId="77777777" w:rsidR="000151CC" w:rsidRDefault="000151CC" w:rsidP="004031E0">
            <w:pPr>
              <w:pStyle w:val="ListParagraph"/>
              <w:numPr>
                <w:ilvl w:val="0"/>
                <w:numId w:val="13"/>
              </w:numPr>
              <w:jc w:val="both"/>
              <w:rPr>
                <w:lang w:eastAsia="en-AU"/>
              </w:rPr>
            </w:pPr>
            <w:r>
              <w:rPr>
                <w:lang w:eastAsia="en-AU"/>
              </w:rPr>
              <w:t>roles / responsibilities</w:t>
            </w:r>
          </w:p>
          <w:p w14:paraId="1DF10F0F" w14:textId="77777777" w:rsidR="000151CC" w:rsidRDefault="000151CC" w:rsidP="004031E0">
            <w:pPr>
              <w:pStyle w:val="ListParagraph"/>
              <w:numPr>
                <w:ilvl w:val="0"/>
                <w:numId w:val="13"/>
              </w:numPr>
              <w:jc w:val="both"/>
              <w:rPr>
                <w:lang w:eastAsia="en-AU"/>
              </w:rPr>
            </w:pPr>
            <w:r>
              <w:rPr>
                <w:lang w:eastAsia="en-AU"/>
              </w:rPr>
              <w:t>Scanning and surveillance</w:t>
            </w:r>
          </w:p>
          <w:p w14:paraId="43DB7CB4" w14:textId="77777777" w:rsidR="000151CC" w:rsidRDefault="000151CC" w:rsidP="004031E0">
            <w:pPr>
              <w:pStyle w:val="ListParagraph"/>
              <w:numPr>
                <w:ilvl w:val="0"/>
                <w:numId w:val="13"/>
              </w:numPr>
              <w:jc w:val="both"/>
              <w:rPr>
                <w:lang w:eastAsia="en-AU"/>
              </w:rPr>
            </w:pPr>
            <w:r>
              <w:rPr>
                <w:lang w:eastAsia="en-AU"/>
              </w:rPr>
              <w:t>Carrying tubes / radios on the beach</w:t>
            </w:r>
          </w:p>
          <w:p w14:paraId="564BDF74" w14:textId="77777777" w:rsidR="000151CC" w:rsidRDefault="000151CC" w:rsidP="004031E0">
            <w:pPr>
              <w:pStyle w:val="ListParagraph"/>
              <w:numPr>
                <w:ilvl w:val="0"/>
                <w:numId w:val="13"/>
              </w:numPr>
              <w:jc w:val="both"/>
              <w:rPr>
                <w:lang w:eastAsia="en-AU"/>
              </w:rPr>
            </w:pPr>
            <w:r>
              <w:rPr>
                <w:lang w:eastAsia="en-AU"/>
              </w:rPr>
              <w:t>Radios / Channels (callsigns)</w:t>
            </w:r>
          </w:p>
          <w:p w14:paraId="37C84BB8" w14:textId="77777777" w:rsidR="000151CC" w:rsidRDefault="000151CC" w:rsidP="004031E0">
            <w:pPr>
              <w:pStyle w:val="ListParagraph"/>
              <w:numPr>
                <w:ilvl w:val="0"/>
                <w:numId w:val="13"/>
              </w:numPr>
              <w:jc w:val="both"/>
              <w:rPr>
                <w:lang w:eastAsia="en-AU"/>
              </w:rPr>
            </w:pPr>
            <w:r>
              <w:rPr>
                <w:lang w:eastAsia="en-AU"/>
              </w:rPr>
              <w:t>Rotation roster</w:t>
            </w:r>
          </w:p>
          <w:p w14:paraId="1A0D9EDF" w14:textId="77777777" w:rsidR="000151CC" w:rsidRDefault="000151CC" w:rsidP="004031E0">
            <w:pPr>
              <w:pStyle w:val="ListParagraph"/>
              <w:numPr>
                <w:ilvl w:val="0"/>
                <w:numId w:val="13"/>
              </w:numPr>
              <w:jc w:val="both"/>
              <w:rPr>
                <w:lang w:eastAsia="en-AU"/>
              </w:rPr>
            </w:pPr>
            <w:r>
              <w:rPr>
                <w:lang w:eastAsia="en-AU"/>
              </w:rPr>
              <w:t>Uniform standards</w:t>
            </w:r>
          </w:p>
          <w:p w14:paraId="1794A05D" w14:textId="77777777" w:rsidR="000151CC" w:rsidRDefault="000151CC" w:rsidP="004031E0">
            <w:pPr>
              <w:pStyle w:val="ListParagraph"/>
              <w:numPr>
                <w:ilvl w:val="0"/>
                <w:numId w:val="13"/>
              </w:numPr>
              <w:jc w:val="both"/>
              <w:rPr>
                <w:lang w:eastAsia="en-AU"/>
              </w:rPr>
            </w:pPr>
            <w:r>
              <w:rPr>
                <w:lang w:eastAsia="en-AU"/>
              </w:rPr>
              <w:t>Particular hazards / risks</w:t>
            </w:r>
          </w:p>
          <w:p w14:paraId="3BD8D0F9" w14:textId="77777777" w:rsidR="000151CC" w:rsidRDefault="000151CC" w:rsidP="004031E0">
            <w:pPr>
              <w:pStyle w:val="ListParagraph"/>
              <w:numPr>
                <w:ilvl w:val="0"/>
                <w:numId w:val="13"/>
              </w:numPr>
              <w:jc w:val="both"/>
              <w:rPr>
                <w:lang w:eastAsia="en-AU"/>
              </w:rPr>
            </w:pPr>
            <w:r>
              <w:rPr>
                <w:lang w:eastAsia="en-AU"/>
              </w:rPr>
              <w:t>Rules around leaving the Patrol</w:t>
            </w:r>
          </w:p>
          <w:p w14:paraId="07D5BB59" w14:textId="77777777" w:rsidR="000151CC" w:rsidRDefault="000151CC" w:rsidP="004031E0">
            <w:pPr>
              <w:pStyle w:val="ListParagraph"/>
              <w:numPr>
                <w:ilvl w:val="0"/>
                <w:numId w:val="13"/>
              </w:numPr>
              <w:jc w:val="both"/>
              <w:rPr>
                <w:lang w:eastAsia="en-AU"/>
              </w:rPr>
            </w:pPr>
            <w:r>
              <w:rPr>
                <w:lang w:eastAsia="en-AU"/>
              </w:rPr>
              <w:t>Use of the SSV</w:t>
            </w:r>
          </w:p>
          <w:p w14:paraId="2D810579" w14:textId="77777777" w:rsidR="000151CC" w:rsidRDefault="000151CC" w:rsidP="004031E0">
            <w:pPr>
              <w:pStyle w:val="ListParagraph"/>
              <w:numPr>
                <w:ilvl w:val="0"/>
                <w:numId w:val="13"/>
              </w:numPr>
              <w:jc w:val="both"/>
              <w:rPr>
                <w:lang w:eastAsia="en-AU"/>
              </w:rPr>
            </w:pPr>
            <w:r>
              <w:rPr>
                <w:lang w:eastAsia="en-AU"/>
              </w:rPr>
              <w:t>Equipment issues</w:t>
            </w:r>
          </w:p>
          <w:p w14:paraId="49BBB904" w14:textId="77777777" w:rsidR="000151CC" w:rsidRDefault="000151CC" w:rsidP="004031E0">
            <w:pPr>
              <w:pStyle w:val="ListParagraph"/>
              <w:numPr>
                <w:ilvl w:val="0"/>
                <w:numId w:val="13"/>
              </w:numPr>
              <w:jc w:val="both"/>
              <w:rPr>
                <w:lang w:eastAsia="en-AU"/>
              </w:rPr>
            </w:pPr>
            <w:r>
              <w:rPr>
                <w:lang w:eastAsia="en-AU"/>
              </w:rPr>
              <w:t>Activities and training / scenarios for the day</w:t>
            </w:r>
          </w:p>
        </w:tc>
        <w:tc>
          <w:tcPr>
            <w:tcW w:w="4805" w:type="dxa"/>
          </w:tcPr>
          <w:p w14:paraId="41B5A1EC" w14:textId="77777777" w:rsidR="000151CC" w:rsidRDefault="000151CC" w:rsidP="004031E0">
            <w:pPr>
              <w:pStyle w:val="ListParagraph"/>
              <w:numPr>
                <w:ilvl w:val="0"/>
                <w:numId w:val="14"/>
              </w:numPr>
              <w:jc w:val="both"/>
              <w:rPr>
                <w:lang w:eastAsia="en-AU"/>
              </w:rPr>
            </w:pPr>
            <w:r>
              <w:rPr>
                <w:lang w:eastAsia="en-AU"/>
              </w:rPr>
              <w:t>Scanning / Surveillance maintained by at least 1 Lifesaving during ‘pack-up’.</w:t>
            </w:r>
          </w:p>
          <w:p w14:paraId="7011C1E8" w14:textId="77777777" w:rsidR="000151CC" w:rsidRDefault="000151CC" w:rsidP="004031E0">
            <w:pPr>
              <w:pStyle w:val="ListParagraph"/>
              <w:numPr>
                <w:ilvl w:val="0"/>
                <w:numId w:val="14"/>
              </w:numPr>
              <w:jc w:val="both"/>
              <w:rPr>
                <w:lang w:eastAsia="en-AU"/>
              </w:rPr>
            </w:pPr>
            <w:r>
              <w:rPr>
                <w:lang w:eastAsia="en-AU"/>
              </w:rPr>
              <w:t>Rescue equipment still available during ‘pack-up’</w:t>
            </w:r>
          </w:p>
          <w:p w14:paraId="7448E60D" w14:textId="77777777" w:rsidR="000151CC" w:rsidRDefault="000151CC" w:rsidP="004031E0">
            <w:pPr>
              <w:pStyle w:val="ListParagraph"/>
              <w:numPr>
                <w:ilvl w:val="0"/>
                <w:numId w:val="14"/>
              </w:numPr>
              <w:jc w:val="both"/>
              <w:rPr>
                <w:lang w:eastAsia="en-AU"/>
              </w:rPr>
            </w:pPr>
            <w:r>
              <w:rPr>
                <w:lang w:eastAsia="en-AU"/>
              </w:rPr>
              <w:t>Paperwork/App updates fully completed</w:t>
            </w:r>
          </w:p>
          <w:p w14:paraId="2BAE7BD5" w14:textId="1454691D" w:rsidR="000151CC" w:rsidRDefault="000151CC" w:rsidP="004031E0">
            <w:pPr>
              <w:pStyle w:val="ListParagraph"/>
              <w:numPr>
                <w:ilvl w:val="0"/>
                <w:numId w:val="14"/>
              </w:numPr>
              <w:jc w:val="both"/>
              <w:rPr>
                <w:lang w:eastAsia="en-AU"/>
              </w:rPr>
            </w:pPr>
            <w:r>
              <w:rPr>
                <w:lang w:eastAsia="en-AU"/>
              </w:rPr>
              <w:t xml:space="preserve">Sign-off and appropriate information provided to </w:t>
            </w:r>
            <w:r w:rsidR="006D63F2">
              <w:rPr>
                <w:lang w:eastAsia="en-AU"/>
              </w:rPr>
              <w:t>SurfCom</w:t>
            </w:r>
          </w:p>
          <w:p w14:paraId="5FD15EA3" w14:textId="77777777" w:rsidR="000151CC" w:rsidRDefault="000151CC" w:rsidP="004031E0">
            <w:pPr>
              <w:pStyle w:val="ListParagraph"/>
              <w:numPr>
                <w:ilvl w:val="0"/>
                <w:numId w:val="14"/>
              </w:numPr>
              <w:jc w:val="both"/>
              <w:rPr>
                <w:lang w:eastAsia="en-AU"/>
              </w:rPr>
            </w:pPr>
            <w:r>
              <w:rPr>
                <w:lang w:eastAsia="en-AU"/>
              </w:rPr>
              <w:t>All equipment cleaned and appropriately stored</w:t>
            </w:r>
          </w:p>
          <w:p w14:paraId="7E287F42" w14:textId="77777777" w:rsidR="000151CC" w:rsidRDefault="000151CC" w:rsidP="004031E0">
            <w:pPr>
              <w:pStyle w:val="ListParagraph"/>
              <w:numPr>
                <w:ilvl w:val="0"/>
                <w:numId w:val="14"/>
              </w:numPr>
              <w:jc w:val="both"/>
              <w:rPr>
                <w:lang w:eastAsia="en-AU"/>
              </w:rPr>
            </w:pPr>
            <w:r>
              <w:rPr>
                <w:lang w:eastAsia="en-AU"/>
              </w:rPr>
              <w:t>Radios placed on charge</w:t>
            </w:r>
          </w:p>
          <w:p w14:paraId="72A70454" w14:textId="77777777" w:rsidR="000151CC" w:rsidRDefault="000151CC" w:rsidP="004031E0">
            <w:pPr>
              <w:pStyle w:val="ListParagraph"/>
              <w:numPr>
                <w:ilvl w:val="0"/>
                <w:numId w:val="14"/>
              </w:numPr>
              <w:jc w:val="both"/>
              <w:rPr>
                <w:lang w:eastAsia="en-AU"/>
              </w:rPr>
            </w:pPr>
            <w:r>
              <w:rPr>
                <w:lang w:eastAsia="en-AU"/>
              </w:rPr>
              <w:t>Outboard ‘flushed’</w:t>
            </w:r>
          </w:p>
          <w:p w14:paraId="0C5E0660" w14:textId="77777777" w:rsidR="000151CC" w:rsidRDefault="000151CC" w:rsidP="004031E0">
            <w:pPr>
              <w:pStyle w:val="ListParagraph"/>
              <w:numPr>
                <w:ilvl w:val="0"/>
                <w:numId w:val="14"/>
              </w:numPr>
              <w:jc w:val="both"/>
              <w:rPr>
                <w:lang w:eastAsia="en-AU"/>
              </w:rPr>
            </w:pPr>
            <w:r>
              <w:rPr>
                <w:lang w:eastAsia="en-AU"/>
              </w:rPr>
              <w:t>SSV hosed thoroughly</w:t>
            </w:r>
          </w:p>
          <w:p w14:paraId="0E274E18" w14:textId="77777777" w:rsidR="000151CC" w:rsidRDefault="000151CC" w:rsidP="004031E0">
            <w:pPr>
              <w:pStyle w:val="ListParagraph"/>
              <w:numPr>
                <w:ilvl w:val="0"/>
                <w:numId w:val="14"/>
              </w:numPr>
              <w:jc w:val="both"/>
              <w:rPr>
                <w:lang w:eastAsia="en-AU"/>
              </w:rPr>
            </w:pPr>
            <w:r>
              <w:rPr>
                <w:lang w:eastAsia="en-AU"/>
              </w:rPr>
              <w:t>IRB and SSV stored ‘Rescue Ready’ for after-hours callouts</w:t>
            </w:r>
          </w:p>
          <w:p w14:paraId="14EBB18F" w14:textId="77777777" w:rsidR="000151CC" w:rsidRDefault="000151CC" w:rsidP="004031E0">
            <w:pPr>
              <w:pStyle w:val="ListParagraph"/>
              <w:numPr>
                <w:ilvl w:val="0"/>
                <w:numId w:val="14"/>
              </w:numPr>
              <w:jc w:val="both"/>
              <w:rPr>
                <w:lang w:eastAsia="en-AU"/>
              </w:rPr>
            </w:pPr>
            <w:r>
              <w:rPr>
                <w:lang w:eastAsia="en-AU"/>
              </w:rPr>
              <w:t>Any supply requirements or equipment damage / failures reported (same day) to the appropriate club officer</w:t>
            </w:r>
          </w:p>
          <w:p w14:paraId="31076F53" w14:textId="77777777" w:rsidR="000151CC" w:rsidRDefault="000151CC" w:rsidP="004031E0">
            <w:pPr>
              <w:pStyle w:val="ListParagraph"/>
              <w:numPr>
                <w:ilvl w:val="0"/>
                <w:numId w:val="14"/>
              </w:numPr>
              <w:jc w:val="both"/>
              <w:rPr>
                <w:lang w:eastAsia="en-AU"/>
              </w:rPr>
            </w:pPr>
            <w:r>
              <w:rPr>
                <w:lang w:eastAsia="en-AU"/>
              </w:rPr>
              <w:t>A ‘Patrol Debrief) should be conducted with all Patrol members, discussing</w:t>
            </w:r>
          </w:p>
          <w:p w14:paraId="05469BB9" w14:textId="77777777" w:rsidR="000151CC" w:rsidRDefault="000151CC" w:rsidP="004031E0">
            <w:pPr>
              <w:pStyle w:val="ListParagraph"/>
              <w:numPr>
                <w:ilvl w:val="0"/>
                <w:numId w:val="15"/>
              </w:numPr>
              <w:ind w:left="925"/>
              <w:jc w:val="both"/>
              <w:rPr>
                <w:lang w:eastAsia="en-AU"/>
              </w:rPr>
            </w:pPr>
            <w:r>
              <w:rPr>
                <w:lang w:eastAsia="en-AU"/>
              </w:rPr>
              <w:t>Rescues / incidents</w:t>
            </w:r>
          </w:p>
          <w:p w14:paraId="00D0B026" w14:textId="77777777" w:rsidR="000151CC" w:rsidRDefault="000151CC" w:rsidP="004031E0">
            <w:pPr>
              <w:pStyle w:val="ListParagraph"/>
              <w:numPr>
                <w:ilvl w:val="0"/>
                <w:numId w:val="15"/>
              </w:numPr>
              <w:ind w:left="925"/>
              <w:jc w:val="both"/>
              <w:rPr>
                <w:lang w:eastAsia="en-AU"/>
              </w:rPr>
            </w:pPr>
            <w:r>
              <w:rPr>
                <w:lang w:eastAsia="en-AU"/>
              </w:rPr>
              <w:t>Any questions from members</w:t>
            </w:r>
          </w:p>
          <w:p w14:paraId="61024E29" w14:textId="77777777" w:rsidR="000151CC" w:rsidRDefault="000151CC" w:rsidP="004031E0">
            <w:pPr>
              <w:pStyle w:val="ListParagraph"/>
              <w:numPr>
                <w:ilvl w:val="0"/>
                <w:numId w:val="15"/>
              </w:numPr>
              <w:ind w:left="925"/>
              <w:jc w:val="both"/>
              <w:rPr>
                <w:lang w:eastAsia="en-AU"/>
              </w:rPr>
            </w:pPr>
            <w:r>
              <w:rPr>
                <w:lang w:eastAsia="en-AU"/>
              </w:rPr>
              <w:t>Training options / desires</w:t>
            </w:r>
          </w:p>
          <w:p w14:paraId="307D691E" w14:textId="77777777" w:rsidR="000151CC" w:rsidRDefault="000151CC" w:rsidP="004031E0">
            <w:pPr>
              <w:pStyle w:val="ListParagraph"/>
              <w:numPr>
                <w:ilvl w:val="0"/>
                <w:numId w:val="15"/>
              </w:numPr>
              <w:ind w:left="925"/>
              <w:jc w:val="both"/>
              <w:rPr>
                <w:lang w:eastAsia="en-AU"/>
              </w:rPr>
            </w:pPr>
            <w:r>
              <w:rPr>
                <w:lang w:eastAsia="en-AU"/>
              </w:rPr>
              <w:t>Upcoming events / opportunities</w:t>
            </w:r>
          </w:p>
          <w:p w14:paraId="56366A41" w14:textId="77777777" w:rsidR="000151CC" w:rsidRDefault="000151CC" w:rsidP="004031E0">
            <w:pPr>
              <w:pStyle w:val="ListParagraph"/>
              <w:numPr>
                <w:ilvl w:val="0"/>
                <w:numId w:val="15"/>
              </w:numPr>
              <w:ind w:left="925"/>
              <w:jc w:val="both"/>
              <w:rPr>
                <w:lang w:eastAsia="en-AU"/>
              </w:rPr>
            </w:pPr>
            <w:r>
              <w:rPr>
                <w:lang w:eastAsia="en-AU"/>
              </w:rPr>
              <w:t>Next Patrol date</w:t>
            </w:r>
          </w:p>
        </w:tc>
      </w:tr>
    </w:tbl>
    <w:p w14:paraId="0B809B38" w14:textId="42F143B2" w:rsidR="00FC4A34" w:rsidRDefault="00FC4A34" w:rsidP="00FC4A34">
      <w:pPr>
        <w:rPr>
          <w:lang w:eastAsia="en-AU"/>
        </w:rPr>
      </w:pPr>
    </w:p>
    <w:p w14:paraId="3CBEE393" w14:textId="30C50D46" w:rsidR="000151CC" w:rsidRDefault="000151CC" w:rsidP="00753D59">
      <w:pPr>
        <w:pStyle w:val="Heading2"/>
        <w:rPr>
          <w:lang w:eastAsia="en-AU"/>
        </w:rPr>
      </w:pPr>
      <w:bookmarkStart w:id="27" w:name="_Toc81581823"/>
      <w:r>
        <w:rPr>
          <w:lang w:eastAsia="en-AU"/>
        </w:rPr>
        <w:t>Nippers / Water Safety</w:t>
      </w:r>
      <w:bookmarkEnd w:id="27"/>
    </w:p>
    <w:p w14:paraId="675AF01D" w14:textId="155A0223" w:rsidR="00753D59" w:rsidRPr="00817E20" w:rsidRDefault="00753D59" w:rsidP="00753D59">
      <w:pPr>
        <w:rPr>
          <w:lang w:eastAsia="en-AU"/>
        </w:rPr>
      </w:pPr>
      <w:r w:rsidRPr="00817E20">
        <w:rPr>
          <w:lang w:eastAsia="en-AU"/>
        </w:rPr>
        <w:t>Nipper</w:t>
      </w:r>
      <w:r>
        <w:rPr>
          <w:lang w:eastAsia="en-AU"/>
        </w:rPr>
        <w:t xml:space="preserve"> </w:t>
      </w:r>
      <w:r w:rsidRPr="00817E20">
        <w:rPr>
          <w:lang w:eastAsia="en-AU"/>
        </w:rPr>
        <w:t>in-water</w:t>
      </w:r>
      <w:r>
        <w:rPr>
          <w:lang w:eastAsia="en-AU"/>
        </w:rPr>
        <w:t xml:space="preserve"> </w:t>
      </w:r>
      <w:r w:rsidRPr="00817E20">
        <w:rPr>
          <w:lang w:eastAsia="en-AU"/>
        </w:rPr>
        <w:t>activities (</w:t>
      </w:r>
      <w:r w:rsidRPr="00D30971">
        <w:rPr>
          <w:lang w:eastAsia="en-AU"/>
        </w:rPr>
        <w:t>including</w:t>
      </w:r>
      <w:r w:rsidRPr="00817E20">
        <w:rPr>
          <w:lang w:eastAsia="en-AU"/>
        </w:rPr>
        <w:t xml:space="preserve"> education and surf sports training) are to adhere to the SLSA Water Safety Policy</w:t>
      </w:r>
      <w:r>
        <w:rPr>
          <w:lang w:eastAsia="en-AU"/>
        </w:rPr>
        <w:t xml:space="preserve"> </w:t>
      </w:r>
      <w:r w:rsidRPr="00817E20">
        <w:rPr>
          <w:lang w:eastAsia="en-AU"/>
        </w:rPr>
        <w:t>(</w:t>
      </w:r>
      <w:r w:rsidRPr="00817E20">
        <w:rPr>
          <w:b/>
          <w:bCs/>
          <w:i/>
          <w:iCs/>
          <w:lang w:eastAsia="en-AU"/>
        </w:rPr>
        <w:t>SLSA Policy 1.01</w:t>
      </w:r>
      <w:r w:rsidRPr="00817E20">
        <w:rPr>
          <w:lang w:eastAsia="en-AU"/>
        </w:rPr>
        <w:t>)</w:t>
      </w:r>
      <w:r>
        <w:rPr>
          <w:lang w:eastAsia="en-AU"/>
        </w:rPr>
        <w:t xml:space="preserve"> </w:t>
      </w:r>
      <w:r w:rsidRPr="00817E20">
        <w:rPr>
          <w:lang w:eastAsia="en-AU"/>
        </w:rPr>
        <w:t>at all times. Nipper</w:t>
      </w:r>
      <w:r>
        <w:rPr>
          <w:lang w:eastAsia="en-AU"/>
        </w:rPr>
        <w:t xml:space="preserve"> </w:t>
      </w:r>
      <w:r w:rsidRPr="00817E20">
        <w:rPr>
          <w:lang w:eastAsia="en-AU"/>
        </w:rPr>
        <w:t>in-water</w:t>
      </w:r>
      <w:r>
        <w:rPr>
          <w:lang w:eastAsia="en-AU"/>
        </w:rPr>
        <w:t xml:space="preserve"> </w:t>
      </w:r>
      <w:r w:rsidRPr="00817E20">
        <w:rPr>
          <w:lang w:eastAsia="en-AU"/>
        </w:rPr>
        <w:t>activities are</w:t>
      </w:r>
      <w:r>
        <w:rPr>
          <w:lang w:eastAsia="en-AU"/>
        </w:rPr>
        <w:t xml:space="preserve"> </w:t>
      </w:r>
      <w:r w:rsidRPr="00817E20">
        <w:rPr>
          <w:lang w:eastAsia="en-AU"/>
        </w:rPr>
        <w:t xml:space="preserve">to only </w:t>
      </w:r>
      <w:r w:rsidRPr="00D30971">
        <w:rPr>
          <w:lang w:eastAsia="en-AU"/>
        </w:rPr>
        <w:t xml:space="preserve">be </w:t>
      </w:r>
      <w:r w:rsidRPr="00817E20">
        <w:rPr>
          <w:lang w:eastAsia="en-AU"/>
        </w:rPr>
        <w:t>conducted in the immediate vicinity of</w:t>
      </w:r>
      <w:r w:rsidRPr="00D30971">
        <w:rPr>
          <w:lang w:eastAsia="en-AU"/>
        </w:rPr>
        <w:t xml:space="preserve"> </w:t>
      </w:r>
      <w:r w:rsidRPr="00817E20">
        <w:rPr>
          <w:lang w:eastAsia="en-AU"/>
        </w:rPr>
        <w:t>the active patrolled area.</w:t>
      </w:r>
    </w:p>
    <w:p w14:paraId="26BA8571" w14:textId="73BFECB4" w:rsidR="00753D59" w:rsidRPr="00817E20" w:rsidRDefault="00753D59" w:rsidP="00753D59">
      <w:pPr>
        <w:rPr>
          <w:lang w:eastAsia="en-AU"/>
        </w:rPr>
      </w:pPr>
      <w:r w:rsidRPr="00817E20">
        <w:rPr>
          <w:lang w:eastAsia="en-AU"/>
        </w:rPr>
        <w:t>Nipper</w:t>
      </w:r>
      <w:r>
        <w:rPr>
          <w:lang w:eastAsia="en-AU"/>
        </w:rPr>
        <w:t xml:space="preserve"> </w:t>
      </w:r>
      <w:r w:rsidRPr="00817E20">
        <w:rPr>
          <w:lang w:eastAsia="en-AU"/>
        </w:rPr>
        <w:t>in-water activities cannot be undertaken on a closed beach.</w:t>
      </w:r>
      <w:r>
        <w:rPr>
          <w:lang w:eastAsia="en-AU"/>
        </w:rPr>
        <w:t xml:space="preserve"> </w:t>
      </w:r>
    </w:p>
    <w:p w14:paraId="5C9E1205" w14:textId="029EC8E7" w:rsidR="00753D59" w:rsidRPr="00817E20" w:rsidRDefault="00753D59" w:rsidP="00753D59">
      <w:pPr>
        <w:rPr>
          <w:lang w:eastAsia="en-AU"/>
        </w:rPr>
      </w:pPr>
      <w:r w:rsidRPr="00817E20">
        <w:rPr>
          <w:lang w:eastAsia="en-AU"/>
        </w:rPr>
        <w:t>The Patrol Captain</w:t>
      </w:r>
      <w:r w:rsidR="005A28FE">
        <w:rPr>
          <w:lang w:eastAsia="en-AU"/>
        </w:rPr>
        <w:t xml:space="preserve"> </w:t>
      </w:r>
      <w:r w:rsidRPr="00817E20">
        <w:rPr>
          <w:lang w:eastAsia="en-AU"/>
        </w:rPr>
        <w:t>has</w:t>
      </w:r>
      <w:r w:rsidR="005A28FE">
        <w:rPr>
          <w:lang w:eastAsia="en-AU"/>
        </w:rPr>
        <w:t xml:space="preserve"> </w:t>
      </w:r>
      <w:r w:rsidRPr="00817E20">
        <w:rPr>
          <w:lang w:eastAsia="en-AU"/>
        </w:rPr>
        <w:t>internal 'control' of all lifesaving</w:t>
      </w:r>
      <w:r w:rsidR="005A28FE">
        <w:rPr>
          <w:lang w:eastAsia="en-AU"/>
        </w:rPr>
        <w:t xml:space="preserve"> </w:t>
      </w:r>
      <w:r w:rsidRPr="00817E20">
        <w:rPr>
          <w:lang w:eastAsia="en-AU"/>
        </w:rPr>
        <w:t>activities</w:t>
      </w:r>
      <w:r w:rsidR="005A28FE">
        <w:rPr>
          <w:lang w:eastAsia="en-AU"/>
        </w:rPr>
        <w:t xml:space="preserve"> </w:t>
      </w:r>
      <w:r w:rsidRPr="00817E20">
        <w:rPr>
          <w:lang w:eastAsia="en-AU"/>
        </w:rPr>
        <w:t>on the beach including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 xml:space="preserve"> The</w:t>
      </w:r>
      <w:r w:rsidR="005A28FE">
        <w:rPr>
          <w:lang w:eastAsia="en-AU"/>
        </w:rPr>
        <w:t xml:space="preserve"> </w:t>
      </w:r>
      <w:r w:rsidRPr="00817E20">
        <w:rPr>
          <w:lang w:eastAsia="en-AU"/>
        </w:rPr>
        <w:t>appointed Water Safety Coordinator</w:t>
      </w:r>
      <w:r w:rsidR="005A28FE">
        <w:rPr>
          <w:lang w:eastAsia="en-AU"/>
        </w:rPr>
        <w:t xml:space="preserve"> </w:t>
      </w:r>
      <w:r w:rsidRPr="00817E20">
        <w:rPr>
          <w:lang w:eastAsia="en-AU"/>
        </w:rPr>
        <w:t>has</w:t>
      </w:r>
      <w:r w:rsidR="005A28FE">
        <w:rPr>
          <w:lang w:eastAsia="en-AU"/>
        </w:rPr>
        <w:t xml:space="preserve"> </w:t>
      </w:r>
      <w:r w:rsidRPr="00817E20">
        <w:rPr>
          <w:lang w:eastAsia="en-AU"/>
        </w:rPr>
        <w:t>delegated 'command' of</w:t>
      </w:r>
      <w:r w:rsidR="005A28FE">
        <w:rPr>
          <w:lang w:eastAsia="en-AU"/>
        </w:rPr>
        <w:t xml:space="preserve"> </w:t>
      </w:r>
      <w:r w:rsidRPr="00817E20">
        <w:rPr>
          <w:lang w:eastAsia="en-AU"/>
        </w:rPr>
        <w:t>water safety requirements for</w:t>
      </w:r>
      <w:r w:rsidR="005A28FE">
        <w:rPr>
          <w:lang w:eastAsia="en-AU"/>
        </w:rPr>
        <w:t xml:space="preserve"> </w:t>
      </w:r>
      <w:r w:rsidRPr="00817E20">
        <w:rPr>
          <w:lang w:eastAsia="en-AU"/>
        </w:rPr>
        <w:t>Nipper</w:t>
      </w:r>
      <w:r w:rsidR="005A28FE">
        <w:rPr>
          <w:lang w:eastAsia="en-AU"/>
        </w:rPr>
        <w:t xml:space="preserve"> </w:t>
      </w:r>
      <w:r w:rsidRPr="00817E20">
        <w:rPr>
          <w:lang w:eastAsia="en-AU"/>
        </w:rPr>
        <w:t>activities.</w:t>
      </w:r>
    </w:p>
    <w:p w14:paraId="37263F14" w14:textId="560946D0" w:rsidR="00753D59" w:rsidRPr="00817E20" w:rsidRDefault="00753D59" w:rsidP="00753D59">
      <w:pPr>
        <w:rPr>
          <w:lang w:eastAsia="en-AU"/>
        </w:rPr>
      </w:pPr>
      <w:r w:rsidRPr="00817E20">
        <w:rPr>
          <w:lang w:eastAsia="en-AU"/>
        </w:rPr>
        <w:t>For</w:t>
      </w:r>
      <w:r w:rsidR="005A28FE">
        <w:rPr>
          <w:lang w:eastAsia="en-AU"/>
        </w:rPr>
        <w:t xml:space="preserve"> </w:t>
      </w:r>
      <w:r w:rsidRPr="00817E20">
        <w:rPr>
          <w:lang w:eastAsia="en-AU"/>
        </w:rPr>
        <w:t>Nipper</w:t>
      </w:r>
      <w:r w:rsidR="005A28FE">
        <w:rPr>
          <w:lang w:eastAsia="en-AU"/>
        </w:rPr>
        <w:t xml:space="preserve"> </w:t>
      </w:r>
      <w:r w:rsidRPr="00817E20">
        <w:rPr>
          <w:lang w:eastAsia="en-AU"/>
        </w:rPr>
        <w:t>in-water</w:t>
      </w:r>
      <w:r w:rsidR="005A28FE">
        <w:rPr>
          <w:lang w:eastAsia="en-AU"/>
        </w:rPr>
        <w:t xml:space="preserve"> </w:t>
      </w:r>
      <w:r w:rsidRPr="00817E20">
        <w:rPr>
          <w:lang w:eastAsia="en-AU"/>
        </w:rPr>
        <w:t>activities:</w:t>
      </w:r>
    </w:p>
    <w:p w14:paraId="514EC65E" w14:textId="1741A196" w:rsidR="00753D59" w:rsidRPr="00817E20" w:rsidRDefault="00753D59" w:rsidP="00753D59">
      <w:pPr>
        <w:numPr>
          <w:ilvl w:val="0"/>
          <w:numId w:val="25"/>
        </w:numPr>
        <w:rPr>
          <w:lang w:eastAsia="en-AU"/>
        </w:rPr>
      </w:pPr>
      <w:r w:rsidRPr="00817E20">
        <w:rPr>
          <w:lang w:eastAsia="en-AU"/>
        </w:rPr>
        <w:lastRenderedPageBreak/>
        <w:t>The Patrol Captain</w:t>
      </w:r>
      <w:r w:rsidR="005A28FE">
        <w:rPr>
          <w:lang w:eastAsia="en-AU"/>
        </w:rPr>
        <w:t xml:space="preserve"> </w:t>
      </w:r>
      <w:r w:rsidRPr="00817E20">
        <w:rPr>
          <w:lang w:eastAsia="en-AU"/>
        </w:rPr>
        <w:t>and</w:t>
      </w:r>
      <w:r w:rsidR="005A28FE">
        <w:rPr>
          <w:lang w:eastAsia="en-AU"/>
        </w:rPr>
        <w:t xml:space="preserve"> </w:t>
      </w:r>
      <w:r w:rsidRPr="00817E20">
        <w:rPr>
          <w:lang w:eastAsia="en-AU"/>
        </w:rPr>
        <w:t>Water</w:t>
      </w:r>
      <w:r w:rsidR="005A28FE">
        <w:rPr>
          <w:lang w:eastAsia="en-AU"/>
        </w:rPr>
        <w:t xml:space="preserve"> </w:t>
      </w:r>
      <w:r w:rsidRPr="00817E20">
        <w:rPr>
          <w:lang w:eastAsia="en-AU"/>
        </w:rPr>
        <w:t>Safety Coordinator should conduct a risk</w:t>
      </w:r>
      <w:r w:rsidR="005A28FE">
        <w:rPr>
          <w:lang w:eastAsia="en-AU"/>
        </w:rPr>
        <w:t xml:space="preserve"> </w:t>
      </w:r>
      <w:r w:rsidRPr="00817E20">
        <w:rPr>
          <w:lang w:eastAsia="en-AU"/>
        </w:rPr>
        <w:t>assessment</w:t>
      </w:r>
      <w:r w:rsidR="005A28FE">
        <w:rPr>
          <w:lang w:eastAsia="en-AU"/>
        </w:rPr>
        <w:t xml:space="preserve"> </w:t>
      </w:r>
      <w:r w:rsidRPr="00817E20">
        <w:rPr>
          <w:lang w:eastAsia="en-AU"/>
        </w:rPr>
        <w:t>in consultation</w:t>
      </w:r>
      <w:r w:rsidR="005A28FE">
        <w:rPr>
          <w:lang w:eastAsia="en-AU"/>
        </w:rPr>
        <w:t xml:space="preserve"> </w:t>
      </w:r>
      <w:r w:rsidRPr="00817E20">
        <w:rPr>
          <w:lang w:eastAsia="en-AU"/>
        </w:rPr>
        <w:t>with other local Lifeguard services, as required, and agree for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to take place</w:t>
      </w:r>
    </w:p>
    <w:p w14:paraId="561CF7C3" w14:textId="6D4A3558" w:rsidR="00753D59" w:rsidRPr="00817E20" w:rsidRDefault="00753D59" w:rsidP="00753D59">
      <w:pPr>
        <w:numPr>
          <w:ilvl w:val="0"/>
          <w:numId w:val="25"/>
        </w:numPr>
        <w:rPr>
          <w:lang w:eastAsia="en-AU"/>
        </w:rPr>
      </w:pPr>
      <w:r w:rsidRPr="00817E20">
        <w:rPr>
          <w:lang w:eastAsia="en-AU"/>
        </w:rPr>
        <w:t>The Patrol Captain</w:t>
      </w:r>
      <w:r w:rsidR="005A28FE">
        <w:rPr>
          <w:lang w:eastAsia="en-AU"/>
        </w:rPr>
        <w:t xml:space="preserve"> </w:t>
      </w:r>
      <w:r w:rsidRPr="00817E20">
        <w:rPr>
          <w:lang w:eastAsia="en-AU"/>
        </w:rPr>
        <w:t>must maintain oversight of the activity</w:t>
      </w:r>
    </w:p>
    <w:p w14:paraId="3059D818" w14:textId="15F10508" w:rsidR="00753D59" w:rsidRPr="00817E20" w:rsidRDefault="00753D59" w:rsidP="00753D59">
      <w:pPr>
        <w:numPr>
          <w:ilvl w:val="0"/>
          <w:numId w:val="25"/>
        </w:numPr>
        <w:rPr>
          <w:lang w:eastAsia="en-AU"/>
        </w:rPr>
      </w:pPr>
      <w:r w:rsidRPr="00817E20">
        <w:rPr>
          <w:lang w:eastAsia="en-AU"/>
        </w:rPr>
        <w:t>The</w:t>
      </w:r>
      <w:r w:rsidR="005A28FE">
        <w:rPr>
          <w:lang w:eastAsia="en-AU"/>
        </w:rPr>
        <w:t xml:space="preserve"> </w:t>
      </w:r>
      <w:r w:rsidRPr="00817E20">
        <w:rPr>
          <w:lang w:eastAsia="en-AU"/>
        </w:rPr>
        <w:t>Water</w:t>
      </w:r>
      <w:r w:rsidR="005A28FE">
        <w:rPr>
          <w:lang w:eastAsia="en-AU"/>
        </w:rPr>
        <w:t xml:space="preserve"> </w:t>
      </w:r>
      <w:r w:rsidRPr="00817E20">
        <w:rPr>
          <w:lang w:eastAsia="en-AU"/>
        </w:rPr>
        <w:t>Safety Coordinator</w:t>
      </w:r>
      <w:r w:rsidR="005A28FE">
        <w:rPr>
          <w:lang w:eastAsia="en-AU"/>
        </w:rPr>
        <w:t xml:space="preserve"> </w:t>
      </w:r>
      <w:r w:rsidRPr="00817E20">
        <w:rPr>
          <w:lang w:eastAsia="en-AU"/>
        </w:rPr>
        <w:t>must</w:t>
      </w:r>
      <w:r w:rsidR="005A28FE">
        <w:rPr>
          <w:lang w:eastAsia="en-AU"/>
        </w:rPr>
        <w:t xml:space="preserve"> </w:t>
      </w:r>
      <w:r w:rsidRPr="00817E20">
        <w:rPr>
          <w:lang w:eastAsia="en-AU"/>
        </w:rPr>
        <w:t>supervise</w:t>
      </w:r>
      <w:r w:rsidR="005A28FE">
        <w:rPr>
          <w:lang w:eastAsia="en-AU"/>
        </w:rPr>
        <w:t xml:space="preserve"> </w:t>
      </w:r>
      <w:r w:rsidRPr="00817E20">
        <w:rPr>
          <w:lang w:eastAsia="en-AU"/>
        </w:rPr>
        <w:t>the activity</w:t>
      </w:r>
      <w:r w:rsidR="005A28FE">
        <w:rPr>
          <w:lang w:eastAsia="en-AU"/>
        </w:rPr>
        <w:t xml:space="preserve"> </w:t>
      </w:r>
      <w:r w:rsidRPr="00817E20">
        <w:rPr>
          <w:lang w:eastAsia="en-AU"/>
        </w:rPr>
        <w:t>to ensure compliance</w:t>
      </w:r>
      <w:r w:rsidR="005A28FE">
        <w:rPr>
          <w:lang w:eastAsia="en-AU"/>
        </w:rPr>
        <w:t xml:space="preserve"> </w:t>
      </w:r>
      <w:r w:rsidRPr="00817E20">
        <w:rPr>
          <w:lang w:eastAsia="en-AU"/>
        </w:rPr>
        <w:t>with the SLSA Water Safety Policy, maintain radio contact with the Patrol</w:t>
      </w:r>
      <w:r w:rsidR="005A28FE">
        <w:rPr>
          <w:lang w:eastAsia="en-AU"/>
        </w:rPr>
        <w:t xml:space="preserve"> </w:t>
      </w:r>
      <w:r w:rsidRPr="00817E20">
        <w:rPr>
          <w:lang w:eastAsia="en-AU"/>
        </w:rPr>
        <w:t>and report to the Patrol Captain as required</w:t>
      </w:r>
    </w:p>
    <w:p w14:paraId="01C3EBE9" w14:textId="5CF3E727" w:rsidR="00753D59" w:rsidRPr="00817E20" w:rsidRDefault="00753D59" w:rsidP="00753D59">
      <w:pPr>
        <w:numPr>
          <w:ilvl w:val="0"/>
          <w:numId w:val="25"/>
        </w:numPr>
        <w:rPr>
          <w:lang w:eastAsia="en-AU"/>
        </w:rPr>
      </w:pPr>
      <w:r w:rsidRPr="00817E20">
        <w:rPr>
          <w:lang w:eastAsia="en-AU"/>
        </w:rPr>
        <w:t>The Water Safety Coordinator must ensure</w:t>
      </w:r>
      <w:r w:rsidR="005A28FE">
        <w:rPr>
          <w:lang w:eastAsia="en-AU"/>
        </w:rPr>
        <w:t xml:space="preserve"> </w:t>
      </w:r>
      <w:r w:rsidRPr="00817E20">
        <w:rPr>
          <w:lang w:eastAsia="en-AU"/>
        </w:rPr>
        <w:t>a</w:t>
      </w:r>
      <w:r w:rsidR="005A28FE">
        <w:rPr>
          <w:lang w:eastAsia="en-AU"/>
        </w:rPr>
        <w:t xml:space="preserve"> </w:t>
      </w:r>
      <w:r w:rsidRPr="00817E20">
        <w:rPr>
          <w:lang w:eastAsia="en-AU"/>
        </w:rPr>
        <w:t>fully</w:t>
      </w:r>
      <w:r w:rsidR="005A28FE">
        <w:rPr>
          <w:lang w:eastAsia="en-AU"/>
        </w:rPr>
        <w:t xml:space="preserve"> </w:t>
      </w:r>
      <w:r w:rsidRPr="00817E20">
        <w:rPr>
          <w:lang w:eastAsia="en-AU"/>
        </w:rPr>
        <w:t>provisioned</w:t>
      </w:r>
      <w:r w:rsidR="005A28FE">
        <w:rPr>
          <w:lang w:eastAsia="en-AU"/>
        </w:rPr>
        <w:t xml:space="preserve"> </w:t>
      </w:r>
      <w:r w:rsidRPr="00817E20">
        <w:rPr>
          <w:lang w:eastAsia="en-AU"/>
        </w:rPr>
        <w:t>Missing Persons Kit</w:t>
      </w:r>
      <w:r w:rsidR="005A28FE">
        <w:rPr>
          <w:lang w:eastAsia="en-AU"/>
        </w:rPr>
        <w:t xml:space="preserve"> </w:t>
      </w:r>
      <w:r w:rsidRPr="00817E20">
        <w:rPr>
          <w:lang w:eastAsia="en-AU"/>
        </w:rPr>
        <w:t>(the blue</w:t>
      </w:r>
      <w:r w:rsidR="005A28FE">
        <w:rPr>
          <w:lang w:eastAsia="en-AU"/>
        </w:rPr>
        <w:t xml:space="preserve"> </w:t>
      </w:r>
      <w:r w:rsidRPr="00817E20">
        <w:rPr>
          <w:lang w:eastAsia="en-AU"/>
        </w:rPr>
        <w:t>Search</w:t>
      </w:r>
      <w:r w:rsidR="005A28FE">
        <w:rPr>
          <w:lang w:eastAsia="en-AU"/>
        </w:rPr>
        <w:t xml:space="preserve"> </w:t>
      </w:r>
      <w:r w:rsidRPr="00817E20">
        <w:rPr>
          <w:lang w:eastAsia="en-AU"/>
        </w:rPr>
        <w:t>equipment box</w:t>
      </w:r>
      <w:r w:rsidR="005A28FE">
        <w:rPr>
          <w:lang w:eastAsia="en-AU"/>
        </w:rPr>
        <w:t xml:space="preserve"> </w:t>
      </w:r>
      <w:r w:rsidRPr="00817E20">
        <w:rPr>
          <w:lang w:eastAsia="en-AU"/>
        </w:rPr>
        <w:t>issued by SLSS)</w:t>
      </w:r>
      <w:r w:rsidR="005A28FE">
        <w:rPr>
          <w:lang w:eastAsia="en-AU"/>
        </w:rPr>
        <w:t xml:space="preserve"> </w:t>
      </w:r>
      <w:r w:rsidRPr="00817E20">
        <w:rPr>
          <w:lang w:eastAsia="en-AU"/>
        </w:rPr>
        <w:t>is</w:t>
      </w:r>
      <w:r w:rsidR="005A28FE">
        <w:rPr>
          <w:lang w:eastAsia="en-AU"/>
        </w:rPr>
        <w:t xml:space="preserve"> </w:t>
      </w:r>
      <w:r w:rsidRPr="00817E20">
        <w:rPr>
          <w:lang w:eastAsia="en-AU"/>
        </w:rPr>
        <w:t>positioned in the immediate vicinity of the activity and be accessible to the</w:t>
      </w:r>
      <w:r w:rsidR="005A28FE">
        <w:rPr>
          <w:lang w:eastAsia="en-AU"/>
        </w:rPr>
        <w:t xml:space="preserve"> </w:t>
      </w:r>
      <w:r w:rsidRPr="00817E20">
        <w:rPr>
          <w:lang w:eastAsia="en-AU"/>
        </w:rPr>
        <w:t>Patrol and water safety</w:t>
      </w:r>
      <w:r w:rsidR="005A28FE">
        <w:rPr>
          <w:lang w:eastAsia="en-AU"/>
        </w:rPr>
        <w:t xml:space="preserve"> </w:t>
      </w:r>
    </w:p>
    <w:p w14:paraId="543DFF4B" w14:textId="4C9E902F" w:rsidR="00753D59" w:rsidRPr="00817E20" w:rsidRDefault="00753D59" w:rsidP="00753D59">
      <w:pPr>
        <w:numPr>
          <w:ilvl w:val="0"/>
          <w:numId w:val="25"/>
        </w:numPr>
        <w:rPr>
          <w:lang w:eastAsia="en-AU"/>
        </w:rPr>
      </w:pPr>
      <w:r w:rsidRPr="00817E20">
        <w:rPr>
          <w:lang w:eastAsia="en-AU"/>
        </w:rPr>
        <w:t>the Water Safety Coordinator must maintain sufficient water</w:t>
      </w:r>
      <w:r w:rsidR="005A28FE">
        <w:rPr>
          <w:lang w:eastAsia="en-AU"/>
        </w:rPr>
        <w:t xml:space="preserve"> </w:t>
      </w:r>
      <w:r w:rsidRPr="00D30971">
        <w:rPr>
          <w:lang w:eastAsia="en-AU"/>
        </w:rPr>
        <w:t>safety (</w:t>
      </w:r>
      <w:r w:rsidRPr="00817E20">
        <w:rPr>
          <w:lang w:eastAsia="en-AU"/>
        </w:rPr>
        <w:t>minimum</w:t>
      </w:r>
      <w:r w:rsidR="005A28FE">
        <w:rPr>
          <w:lang w:eastAsia="en-AU"/>
        </w:rPr>
        <w:t xml:space="preserve"> </w:t>
      </w:r>
      <w:r w:rsidRPr="00817E20">
        <w:rPr>
          <w:lang w:eastAsia="en-AU"/>
        </w:rPr>
        <w:t>1 water safety for every 5 participants).</w:t>
      </w:r>
      <w:r w:rsidR="005A28FE">
        <w:rPr>
          <w:lang w:eastAsia="en-AU"/>
        </w:rPr>
        <w:t xml:space="preserve"> </w:t>
      </w:r>
      <w:r w:rsidRPr="00817E20">
        <w:rPr>
          <w:lang w:eastAsia="en-AU"/>
        </w:rPr>
        <w:t>Water safety</w:t>
      </w:r>
      <w:r w:rsidR="005A28FE">
        <w:rPr>
          <w:lang w:eastAsia="en-AU"/>
        </w:rPr>
        <w:t xml:space="preserve"> </w:t>
      </w:r>
      <w:r w:rsidRPr="00817E20">
        <w:rPr>
          <w:lang w:eastAsia="en-AU"/>
        </w:rPr>
        <w:t>resources should be in addition to the patrol and</w:t>
      </w:r>
      <w:r w:rsidR="005A28FE">
        <w:rPr>
          <w:lang w:eastAsia="en-AU"/>
        </w:rPr>
        <w:t xml:space="preserve"> </w:t>
      </w:r>
      <w:r w:rsidRPr="00817E20">
        <w:rPr>
          <w:lang w:eastAsia="en-AU"/>
        </w:rPr>
        <w:t>must</w:t>
      </w:r>
      <w:r w:rsidR="005A28FE">
        <w:rPr>
          <w:lang w:eastAsia="en-AU"/>
        </w:rPr>
        <w:t xml:space="preserve"> </w:t>
      </w:r>
      <w:r w:rsidRPr="00817E20">
        <w:rPr>
          <w:lang w:eastAsia="en-AU"/>
        </w:rPr>
        <w:t>not detract from the minimum patrol</w:t>
      </w:r>
      <w:r w:rsidR="005A28FE">
        <w:rPr>
          <w:lang w:eastAsia="en-AU"/>
        </w:rPr>
        <w:t xml:space="preserve"> </w:t>
      </w:r>
      <w:r w:rsidRPr="00817E20">
        <w:rPr>
          <w:lang w:eastAsia="en-AU"/>
        </w:rPr>
        <w:t>requirements.</w:t>
      </w:r>
      <w:r w:rsidR="005A28FE">
        <w:rPr>
          <w:lang w:eastAsia="en-AU"/>
        </w:rPr>
        <w:t xml:space="preserve"> </w:t>
      </w:r>
      <w:r w:rsidRPr="00817E20">
        <w:rPr>
          <w:lang w:eastAsia="en-AU"/>
        </w:rPr>
        <w:t>If</w:t>
      </w:r>
      <w:r w:rsidR="005A28FE">
        <w:rPr>
          <w:lang w:eastAsia="en-AU"/>
        </w:rPr>
        <w:t xml:space="preserve"> </w:t>
      </w:r>
      <w:r w:rsidRPr="00817E20">
        <w:rPr>
          <w:lang w:eastAsia="en-AU"/>
        </w:rPr>
        <w:t>insufficient</w:t>
      </w:r>
      <w:r w:rsidR="005A28FE">
        <w:rPr>
          <w:lang w:eastAsia="en-AU"/>
        </w:rPr>
        <w:t xml:space="preserve"> </w:t>
      </w:r>
      <w:r w:rsidRPr="00817E20">
        <w:rPr>
          <w:lang w:eastAsia="en-AU"/>
        </w:rPr>
        <w:t>water safety is available, Patrol activities shall take precedence and the Nipper</w:t>
      </w:r>
      <w:r w:rsidR="005A28FE">
        <w:rPr>
          <w:lang w:eastAsia="en-AU"/>
        </w:rPr>
        <w:t xml:space="preserve"> </w:t>
      </w:r>
      <w:r w:rsidRPr="00817E20">
        <w:rPr>
          <w:lang w:eastAsia="en-AU"/>
        </w:rPr>
        <w:t>activities</w:t>
      </w:r>
      <w:r w:rsidR="005A28FE">
        <w:rPr>
          <w:lang w:eastAsia="en-AU"/>
        </w:rPr>
        <w:t xml:space="preserve"> </w:t>
      </w:r>
      <w:r w:rsidRPr="00817E20">
        <w:rPr>
          <w:lang w:eastAsia="en-AU"/>
        </w:rPr>
        <w:t>must be halted, until sufficient water safety is available.</w:t>
      </w:r>
    </w:p>
    <w:p w14:paraId="6977BC2F" w14:textId="29ADAD0D" w:rsidR="00753D59" w:rsidRPr="00817E20" w:rsidRDefault="00753D59" w:rsidP="00753D59">
      <w:pPr>
        <w:numPr>
          <w:ilvl w:val="0"/>
          <w:numId w:val="26"/>
        </w:numPr>
        <w:rPr>
          <w:lang w:eastAsia="en-AU"/>
        </w:rPr>
      </w:pPr>
      <w:r w:rsidRPr="00817E20">
        <w:rPr>
          <w:lang w:eastAsia="en-AU"/>
        </w:rPr>
        <w:t>An IRB</w:t>
      </w:r>
      <w:r w:rsidR="005A28FE">
        <w:rPr>
          <w:lang w:eastAsia="en-AU"/>
        </w:rPr>
        <w:t xml:space="preserve"> </w:t>
      </w:r>
      <w:r w:rsidRPr="00817E20">
        <w:rPr>
          <w:lang w:eastAsia="en-AU"/>
        </w:rPr>
        <w:t>must</w:t>
      </w:r>
      <w:r w:rsidR="005A28FE">
        <w:rPr>
          <w:lang w:eastAsia="en-AU"/>
        </w:rPr>
        <w:t xml:space="preserve"> </w:t>
      </w:r>
      <w:r w:rsidRPr="00817E20">
        <w:rPr>
          <w:lang w:eastAsia="en-AU"/>
        </w:rPr>
        <w:t>be</w:t>
      </w:r>
      <w:r w:rsidR="005A28FE">
        <w:rPr>
          <w:lang w:eastAsia="en-AU"/>
        </w:rPr>
        <w:t xml:space="preserve"> </w:t>
      </w:r>
      <w:r w:rsidRPr="00D30971">
        <w:rPr>
          <w:lang w:eastAsia="en-AU"/>
        </w:rPr>
        <w:t xml:space="preserve">available </w:t>
      </w:r>
      <w:r w:rsidRPr="00817E20">
        <w:rPr>
          <w:lang w:eastAsia="en-AU"/>
        </w:rPr>
        <w:t>for</w:t>
      </w:r>
      <w:r w:rsidR="005A28FE">
        <w:rPr>
          <w:lang w:eastAsia="en-AU"/>
        </w:rPr>
        <w:t xml:space="preserve"> </w:t>
      </w:r>
      <w:r w:rsidRPr="00817E20">
        <w:rPr>
          <w:lang w:eastAsia="en-AU"/>
        </w:rPr>
        <w:t>water safety.</w:t>
      </w:r>
      <w:r w:rsidR="005A28FE">
        <w:rPr>
          <w:lang w:eastAsia="en-AU"/>
        </w:rPr>
        <w:t xml:space="preserve"> </w:t>
      </w:r>
      <w:r w:rsidRPr="00817E20">
        <w:rPr>
          <w:lang w:eastAsia="en-AU"/>
        </w:rPr>
        <w:t>This may</w:t>
      </w:r>
      <w:r w:rsidR="005A28FE">
        <w:rPr>
          <w:lang w:eastAsia="en-AU"/>
        </w:rPr>
        <w:t xml:space="preserve"> </w:t>
      </w:r>
      <w:r w:rsidRPr="00817E20">
        <w:rPr>
          <w:lang w:eastAsia="en-AU"/>
        </w:rPr>
        <w:t>be the patrol IRB or a separately provisioned IRB.</w:t>
      </w:r>
      <w:r w:rsidR="005A28FE">
        <w:rPr>
          <w:lang w:eastAsia="en-AU"/>
        </w:rPr>
        <w:t xml:space="preserve"> </w:t>
      </w:r>
      <w:r w:rsidRPr="00817E20">
        <w:rPr>
          <w:lang w:eastAsia="en-AU"/>
        </w:rPr>
        <w:t>The IRB should be on the water, rather than stationary on the beach.</w:t>
      </w:r>
    </w:p>
    <w:p w14:paraId="317B430C" w14:textId="51DE7D16" w:rsidR="00753D59" w:rsidRPr="00817E20" w:rsidRDefault="00753D59" w:rsidP="00753D59">
      <w:pPr>
        <w:rPr>
          <w:lang w:eastAsia="en-AU"/>
        </w:rPr>
      </w:pPr>
      <w:r w:rsidRPr="00817E20">
        <w:rPr>
          <w:lang w:eastAsia="en-AU"/>
        </w:rPr>
        <w:t>Patrol Captain’s should be generally aware that only</w:t>
      </w:r>
      <w:r w:rsidR="005A28FE">
        <w:rPr>
          <w:lang w:eastAsia="en-AU"/>
        </w:rPr>
        <w:t xml:space="preserve"> </w:t>
      </w:r>
      <w:r w:rsidRPr="00817E20">
        <w:rPr>
          <w:lang w:eastAsia="en-AU"/>
        </w:rPr>
        <w:t>persons holding a current NSW Working</w:t>
      </w:r>
      <w:r w:rsidR="005A28FE">
        <w:rPr>
          <w:lang w:eastAsia="en-AU"/>
        </w:rPr>
        <w:t xml:space="preserve"> </w:t>
      </w:r>
      <w:r w:rsidRPr="00817E20">
        <w:rPr>
          <w:lang w:eastAsia="en-AU"/>
        </w:rPr>
        <w:t>With</w:t>
      </w:r>
      <w:r w:rsidR="005A28FE">
        <w:rPr>
          <w:lang w:eastAsia="en-AU"/>
        </w:rPr>
        <w:t xml:space="preserve"> </w:t>
      </w:r>
      <w:r w:rsidRPr="00817E20">
        <w:rPr>
          <w:lang w:eastAsia="en-AU"/>
        </w:rPr>
        <w:t>Children Check</w:t>
      </w:r>
      <w:r w:rsidR="005A28FE">
        <w:rPr>
          <w:lang w:eastAsia="en-AU"/>
        </w:rPr>
        <w:t xml:space="preserve"> </w:t>
      </w:r>
      <w:r w:rsidRPr="00817E20">
        <w:rPr>
          <w:lang w:eastAsia="en-AU"/>
        </w:rPr>
        <w:t>(typically</w:t>
      </w:r>
      <w:r w:rsidR="005A28FE">
        <w:rPr>
          <w:lang w:eastAsia="en-AU"/>
        </w:rPr>
        <w:t xml:space="preserve"> </w:t>
      </w:r>
      <w:r w:rsidRPr="00817E20">
        <w:rPr>
          <w:lang w:eastAsia="en-AU"/>
        </w:rPr>
        <w:t>Age Managers, Water Safety</w:t>
      </w:r>
      <w:r w:rsidR="005A28FE">
        <w:rPr>
          <w:lang w:eastAsia="en-AU"/>
        </w:rPr>
        <w:t xml:space="preserve"> </w:t>
      </w:r>
      <w:r w:rsidRPr="00817E20">
        <w:rPr>
          <w:lang w:eastAsia="en-AU"/>
        </w:rPr>
        <w:t>and</w:t>
      </w:r>
      <w:r w:rsidR="005A28FE">
        <w:rPr>
          <w:lang w:eastAsia="en-AU"/>
        </w:rPr>
        <w:t xml:space="preserve"> </w:t>
      </w:r>
      <w:r w:rsidRPr="00817E20">
        <w:rPr>
          <w:lang w:eastAsia="en-AU"/>
        </w:rPr>
        <w:t>delegated</w:t>
      </w:r>
      <w:r w:rsidR="005A28FE">
        <w:rPr>
          <w:lang w:eastAsia="en-AU"/>
        </w:rPr>
        <w:t xml:space="preserve"> </w:t>
      </w:r>
      <w:r w:rsidRPr="00817E20">
        <w:rPr>
          <w:lang w:eastAsia="en-AU"/>
        </w:rPr>
        <w:t>club officers) may be in</w:t>
      </w:r>
      <w:r w:rsidR="005A28FE">
        <w:rPr>
          <w:lang w:eastAsia="en-AU"/>
        </w:rPr>
        <w:t xml:space="preserve"> </w:t>
      </w:r>
      <w:r w:rsidRPr="00817E20">
        <w:rPr>
          <w:lang w:eastAsia="en-AU"/>
        </w:rPr>
        <w:t>control of or</w:t>
      </w:r>
      <w:r w:rsidR="005A28FE">
        <w:rPr>
          <w:lang w:eastAsia="en-AU"/>
        </w:rPr>
        <w:t xml:space="preserve"> </w:t>
      </w:r>
      <w:r w:rsidRPr="00817E20">
        <w:rPr>
          <w:lang w:eastAsia="en-AU"/>
        </w:rPr>
        <w:t>contact with Nippers and</w:t>
      </w:r>
      <w:r w:rsidR="005A28FE">
        <w:rPr>
          <w:lang w:eastAsia="en-AU"/>
        </w:rPr>
        <w:t xml:space="preserve"> </w:t>
      </w:r>
      <w:r w:rsidRPr="00817E20">
        <w:rPr>
          <w:lang w:eastAsia="en-AU"/>
        </w:rPr>
        <w:t>other members under 18 years of age</w:t>
      </w:r>
      <w:r w:rsidR="005A28FE">
        <w:rPr>
          <w:lang w:eastAsia="en-AU"/>
        </w:rPr>
        <w:t xml:space="preserve"> </w:t>
      </w:r>
      <w:r w:rsidRPr="00817E20">
        <w:rPr>
          <w:lang w:eastAsia="en-AU"/>
        </w:rPr>
        <w:t>during SLSA activities.</w:t>
      </w:r>
    </w:p>
    <w:p w14:paraId="129AF825" w14:textId="0F7B97CF" w:rsidR="00753D59" w:rsidRDefault="00753D59" w:rsidP="00753D59">
      <w:pPr>
        <w:rPr>
          <w:lang w:eastAsia="en-AU"/>
        </w:rPr>
      </w:pPr>
      <w:r w:rsidRPr="00817E20">
        <w:rPr>
          <w:lang w:eastAsia="en-AU"/>
        </w:rPr>
        <w:t>To build skills and maintain SAR coordination</w:t>
      </w:r>
      <w:r w:rsidR="005A28FE">
        <w:rPr>
          <w:lang w:eastAsia="en-AU"/>
        </w:rPr>
        <w:t xml:space="preserve"> </w:t>
      </w:r>
      <w:r w:rsidR="005A28FE" w:rsidRPr="005A28FE">
        <w:rPr>
          <w:color w:val="FF0000"/>
          <w:lang w:eastAsia="en-AU"/>
        </w:rPr>
        <w:t xml:space="preserve">&lt;insert </w:t>
      </w:r>
      <w:r w:rsidRPr="005A28FE">
        <w:rPr>
          <w:color w:val="FF0000"/>
          <w:lang w:eastAsia="en-AU"/>
        </w:rPr>
        <w:t>your</w:t>
      </w:r>
      <w:r w:rsidR="005A28FE" w:rsidRPr="005A28FE">
        <w:rPr>
          <w:color w:val="FF0000"/>
          <w:lang w:eastAsia="en-AU"/>
        </w:rPr>
        <w:t xml:space="preserve"> </w:t>
      </w:r>
      <w:r w:rsidRPr="005A28FE">
        <w:rPr>
          <w:color w:val="FF0000"/>
          <w:lang w:eastAsia="en-AU"/>
        </w:rPr>
        <w:t>club</w:t>
      </w:r>
      <w:r w:rsidR="005A28FE" w:rsidRPr="005A28FE">
        <w:rPr>
          <w:color w:val="FF0000"/>
          <w:lang w:eastAsia="en-AU"/>
        </w:rPr>
        <w:t>&gt;</w:t>
      </w:r>
      <w:r w:rsidR="005A28FE">
        <w:rPr>
          <w:lang w:eastAsia="en-AU"/>
        </w:rPr>
        <w:t xml:space="preserve"> </w:t>
      </w:r>
      <w:r w:rsidRPr="00817E20">
        <w:rPr>
          <w:lang w:eastAsia="en-AU"/>
        </w:rPr>
        <w:t>conducts</w:t>
      </w:r>
      <w:r w:rsidR="005A28FE">
        <w:rPr>
          <w:lang w:eastAsia="en-AU"/>
        </w:rPr>
        <w:t xml:space="preserve"> </w:t>
      </w:r>
      <w:r w:rsidRPr="00817E20">
        <w:rPr>
          <w:lang w:eastAsia="en-AU"/>
        </w:rPr>
        <w:t>a search and rescue drill each season prior to 31 December, supervised by an appointed Branch Officer</w:t>
      </w:r>
      <w:r w:rsidR="005A28FE">
        <w:rPr>
          <w:lang w:eastAsia="en-AU"/>
        </w:rPr>
        <w:t xml:space="preserve"> </w:t>
      </w:r>
      <w:r w:rsidRPr="00817E20">
        <w:rPr>
          <w:lang w:eastAsia="en-AU"/>
        </w:rPr>
        <w:t xml:space="preserve">(refer to </w:t>
      </w:r>
      <w:r w:rsidR="0055289E" w:rsidRPr="0055289E">
        <w:rPr>
          <w:color w:val="FF0000"/>
          <w:lang w:eastAsia="en-AU"/>
        </w:rPr>
        <w:t>&lt;reference to your calendar&gt;</w:t>
      </w:r>
      <w:r w:rsidRPr="00817E20">
        <w:rPr>
          <w:lang w:eastAsia="en-AU"/>
        </w:rPr>
        <w:t>).</w:t>
      </w:r>
    </w:p>
    <w:p w14:paraId="78CACB9F" w14:textId="1620246F" w:rsidR="00BD53C7" w:rsidRPr="00817E20" w:rsidRDefault="00BD53C7" w:rsidP="00BD53C7">
      <w:pPr>
        <w:rPr>
          <w:lang w:eastAsia="en-AU"/>
        </w:rPr>
      </w:pPr>
      <w:r w:rsidRPr="00817E20">
        <w:rPr>
          <w:b/>
          <w:bCs/>
          <w:lang w:eastAsia="en-AU"/>
        </w:rPr>
        <w:t>Key References</w:t>
      </w:r>
    </w:p>
    <w:p w14:paraId="16F2979D" w14:textId="6A22733D" w:rsidR="00BD53C7" w:rsidRPr="00817E20" w:rsidRDefault="00BD53C7" w:rsidP="000D0B84">
      <w:pPr>
        <w:pStyle w:val="ListParagraph"/>
        <w:numPr>
          <w:ilvl w:val="0"/>
          <w:numId w:val="30"/>
        </w:numPr>
        <w:rPr>
          <w:lang w:eastAsia="en-AU"/>
        </w:rPr>
      </w:pPr>
      <w:r w:rsidRPr="00817E20">
        <w:rPr>
          <w:lang w:eastAsia="en-AU"/>
        </w:rPr>
        <w:t>SLSA Policy 1.01</w:t>
      </w:r>
    </w:p>
    <w:p w14:paraId="73AF1775" w14:textId="46ABDED9" w:rsidR="00BD53C7" w:rsidRPr="00817E20" w:rsidRDefault="00BD53C7" w:rsidP="000D0B84">
      <w:pPr>
        <w:pStyle w:val="ListParagraph"/>
        <w:numPr>
          <w:ilvl w:val="0"/>
          <w:numId w:val="30"/>
        </w:numPr>
        <w:rPr>
          <w:lang w:eastAsia="en-AU"/>
        </w:rPr>
      </w:pPr>
      <w:r w:rsidRPr="00817E20">
        <w:rPr>
          <w:lang w:eastAsia="en-AU"/>
        </w:rPr>
        <w:t>SLSA Water Safety Procedure 1.01</w:t>
      </w:r>
    </w:p>
    <w:p w14:paraId="1F23D0E7" w14:textId="4A91160E" w:rsidR="00BD53C7" w:rsidRPr="00817E20" w:rsidRDefault="00BD53C7" w:rsidP="000D0B84">
      <w:pPr>
        <w:pStyle w:val="ListParagraph"/>
        <w:numPr>
          <w:ilvl w:val="0"/>
          <w:numId w:val="30"/>
        </w:numPr>
        <w:rPr>
          <w:lang w:eastAsia="en-AU"/>
        </w:rPr>
      </w:pPr>
      <w:r w:rsidRPr="00817E20">
        <w:rPr>
          <w:lang w:eastAsia="en-AU"/>
        </w:rPr>
        <w:t>LS3.11 Nipper activities &amp; patrols</w:t>
      </w:r>
    </w:p>
    <w:p w14:paraId="137B9E3E" w14:textId="3B07EE27" w:rsidR="00BD53C7" w:rsidRDefault="00BD53C7" w:rsidP="000D0B84">
      <w:pPr>
        <w:pStyle w:val="ListParagraph"/>
        <w:numPr>
          <w:ilvl w:val="0"/>
          <w:numId w:val="30"/>
        </w:numPr>
        <w:rPr>
          <w:lang w:eastAsia="en-AU"/>
        </w:rPr>
      </w:pPr>
      <w:r w:rsidRPr="00817E20">
        <w:rPr>
          <w:lang w:eastAsia="en-AU"/>
        </w:rPr>
        <w:t>LS3.2 Lifesaving service requirements (minimum) - note SLSS minimum of 5 patrolling members</w:t>
      </w:r>
    </w:p>
    <w:p w14:paraId="3A482A8E" w14:textId="2DFFAD63" w:rsidR="00BD53C7" w:rsidRDefault="00BD53C7" w:rsidP="00FD7A4D">
      <w:pPr>
        <w:pStyle w:val="Heading2"/>
        <w:rPr>
          <w:lang w:eastAsia="en-AU"/>
        </w:rPr>
      </w:pPr>
      <w:bookmarkStart w:id="28" w:name="_Toc81581824"/>
      <w:r>
        <w:rPr>
          <w:lang w:eastAsia="en-AU"/>
        </w:rPr>
        <w:t>Club Rules</w:t>
      </w:r>
      <w:bookmarkEnd w:id="28"/>
    </w:p>
    <w:p w14:paraId="6F69D7D8" w14:textId="77777777" w:rsidR="00FD7A4D" w:rsidRDefault="00FD7A4D" w:rsidP="00FD7A4D">
      <w:pPr>
        <w:pStyle w:val="ListParagraph"/>
        <w:numPr>
          <w:ilvl w:val="0"/>
          <w:numId w:val="17"/>
        </w:numPr>
        <w:jc w:val="both"/>
        <w:rPr>
          <w:lang w:eastAsia="en-AU"/>
        </w:rPr>
      </w:pPr>
      <w:r>
        <w:rPr>
          <w:lang w:eastAsia="en-AU"/>
        </w:rPr>
        <w:t>Full Patrol uniform must always be worn</w:t>
      </w:r>
    </w:p>
    <w:p w14:paraId="4A8A5E82" w14:textId="77777777" w:rsidR="00FD7A4D" w:rsidRDefault="00FD7A4D" w:rsidP="00FD7A4D">
      <w:pPr>
        <w:pStyle w:val="ListParagraph"/>
        <w:numPr>
          <w:ilvl w:val="0"/>
          <w:numId w:val="17"/>
        </w:numPr>
        <w:jc w:val="both"/>
        <w:rPr>
          <w:lang w:eastAsia="en-AU"/>
        </w:rPr>
      </w:pPr>
      <w:r>
        <w:rPr>
          <w:lang w:eastAsia="en-AU"/>
        </w:rPr>
        <w:t>At least one Patrol member is to be always watching the water</w:t>
      </w:r>
    </w:p>
    <w:p w14:paraId="39587512" w14:textId="77777777" w:rsidR="00FD7A4D" w:rsidRDefault="00FD7A4D" w:rsidP="00FD7A4D">
      <w:pPr>
        <w:pStyle w:val="ListParagraph"/>
        <w:numPr>
          <w:ilvl w:val="0"/>
          <w:numId w:val="17"/>
        </w:numPr>
        <w:jc w:val="both"/>
        <w:rPr>
          <w:lang w:eastAsia="en-AU"/>
        </w:rPr>
      </w:pPr>
      <w:r>
        <w:rPr>
          <w:lang w:eastAsia="en-AU"/>
        </w:rPr>
        <w:t>At least one Patrol member should always be monitoring the radio, Channel 2 and 3.</w:t>
      </w:r>
    </w:p>
    <w:p w14:paraId="11901732" w14:textId="77777777" w:rsidR="00FD7A4D" w:rsidRDefault="00FD7A4D" w:rsidP="00FD7A4D">
      <w:pPr>
        <w:pStyle w:val="ListParagraph"/>
        <w:numPr>
          <w:ilvl w:val="0"/>
          <w:numId w:val="17"/>
        </w:numPr>
        <w:jc w:val="both"/>
        <w:rPr>
          <w:lang w:eastAsia="en-AU"/>
        </w:rPr>
      </w:pPr>
      <w:r>
        <w:rPr>
          <w:lang w:eastAsia="en-AU"/>
        </w:rPr>
        <w:t>The Patrol Captain is to always be made aware of Patrol member location / activities.</w:t>
      </w:r>
    </w:p>
    <w:p w14:paraId="5FD6A2F8" w14:textId="77777777" w:rsidR="00FD7A4D" w:rsidRDefault="00FD7A4D" w:rsidP="00FD7A4D">
      <w:pPr>
        <w:pStyle w:val="ListParagraph"/>
        <w:numPr>
          <w:ilvl w:val="0"/>
          <w:numId w:val="17"/>
        </w:numPr>
        <w:jc w:val="both"/>
        <w:rPr>
          <w:lang w:eastAsia="en-AU"/>
        </w:rPr>
      </w:pPr>
      <w:r>
        <w:rPr>
          <w:lang w:eastAsia="en-AU"/>
        </w:rPr>
        <w:t xml:space="preserve">At least one Patrol member at the </w:t>
      </w:r>
      <w:proofErr w:type="spellStart"/>
      <w:r>
        <w:rPr>
          <w:lang w:eastAsia="en-AU"/>
        </w:rPr>
        <w:t>waters</w:t>
      </w:r>
      <w:proofErr w:type="spellEnd"/>
      <w:r>
        <w:rPr>
          <w:lang w:eastAsia="en-AU"/>
        </w:rPr>
        <w:t xml:space="preserve"> edge with a rescue tube and whistle (when there are swimmers in the water).</w:t>
      </w:r>
    </w:p>
    <w:p w14:paraId="4836DAB6" w14:textId="77777777" w:rsidR="00FD7A4D" w:rsidRDefault="00FD7A4D" w:rsidP="00FD7A4D">
      <w:pPr>
        <w:pStyle w:val="ListParagraph"/>
        <w:numPr>
          <w:ilvl w:val="0"/>
          <w:numId w:val="17"/>
        </w:numPr>
        <w:jc w:val="both"/>
        <w:rPr>
          <w:lang w:eastAsia="en-AU"/>
        </w:rPr>
      </w:pPr>
      <w:r>
        <w:rPr>
          <w:lang w:eastAsia="en-AU"/>
        </w:rPr>
        <w:t>Rescue tubes to be carried or immediately available to Patrol members when on the Beach</w:t>
      </w:r>
    </w:p>
    <w:p w14:paraId="7B71510E" w14:textId="77777777" w:rsidR="00FD7A4D" w:rsidRDefault="00FD7A4D" w:rsidP="00FD7A4D">
      <w:pPr>
        <w:pStyle w:val="ListParagraph"/>
        <w:numPr>
          <w:ilvl w:val="0"/>
          <w:numId w:val="17"/>
        </w:numPr>
        <w:jc w:val="both"/>
        <w:rPr>
          <w:lang w:eastAsia="en-AU"/>
        </w:rPr>
      </w:pPr>
      <w:r>
        <w:rPr>
          <w:lang w:eastAsia="en-AU"/>
        </w:rPr>
        <w:t>Rescue tubes should not be tied to flag poles</w:t>
      </w:r>
    </w:p>
    <w:p w14:paraId="453F773A" w14:textId="77777777" w:rsidR="00FD7A4D" w:rsidRDefault="00FD7A4D" w:rsidP="00FD7A4D">
      <w:pPr>
        <w:pStyle w:val="ListParagraph"/>
        <w:numPr>
          <w:ilvl w:val="0"/>
          <w:numId w:val="17"/>
        </w:numPr>
        <w:jc w:val="both"/>
        <w:rPr>
          <w:lang w:eastAsia="en-AU"/>
        </w:rPr>
      </w:pPr>
      <w:r>
        <w:rPr>
          <w:lang w:eastAsia="en-AU"/>
        </w:rPr>
        <w:t>Members should not text, sunbathe or engage in any unprofessional behaviour (in uniform) in public view</w:t>
      </w:r>
    </w:p>
    <w:p w14:paraId="2ECDD0B3" w14:textId="77777777" w:rsidR="00FD7A4D" w:rsidRDefault="00FD7A4D" w:rsidP="00FD7A4D">
      <w:pPr>
        <w:pStyle w:val="ListParagraph"/>
        <w:numPr>
          <w:ilvl w:val="0"/>
          <w:numId w:val="17"/>
        </w:numPr>
        <w:jc w:val="both"/>
        <w:rPr>
          <w:lang w:eastAsia="en-AU"/>
        </w:rPr>
      </w:pPr>
      <w:r>
        <w:rPr>
          <w:lang w:eastAsia="en-AU"/>
        </w:rPr>
        <w:t>Only qualified IRB drivers and crew are to operate the IRB</w:t>
      </w:r>
    </w:p>
    <w:p w14:paraId="28CC3AB2" w14:textId="77777777" w:rsidR="00FD7A4D" w:rsidRDefault="00FD7A4D" w:rsidP="00FD7A4D">
      <w:pPr>
        <w:pStyle w:val="ListParagraph"/>
        <w:numPr>
          <w:ilvl w:val="0"/>
          <w:numId w:val="17"/>
        </w:numPr>
        <w:jc w:val="both"/>
        <w:rPr>
          <w:lang w:eastAsia="en-AU"/>
        </w:rPr>
      </w:pPr>
      <w:r>
        <w:rPr>
          <w:lang w:eastAsia="en-AU"/>
        </w:rPr>
        <w:t>Only licenced drivers are to operate the SSV</w:t>
      </w:r>
    </w:p>
    <w:p w14:paraId="3DF48612" w14:textId="77777777" w:rsidR="00FD7A4D" w:rsidRDefault="00FD7A4D" w:rsidP="00FD7A4D">
      <w:pPr>
        <w:pStyle w:val="ListParagraph"/>
        <w:numPr>
          <w:ilvl w:val="0"/>
          <w:numId w:val="17"/>
        </w:numPr>
        <w:jc w:val="both"/>
        <w:rPr>
          <w:lang w:eastAsia="en-AU"/>
        </w:rPr>
      </w:pPr>
      <w:r>
        <w:rPr>
          <w:lang w:eastAsia="en-AU"/>
        </w:rPr>
        <w:t>The SSV should always be left facing the water and is to always be operated at a low speed</w:t>
      </w:r>
    </w:p>
    <w:p w14:paraId="68C83E59" w14:textId="77777777" w:rsidR="00FD7A4D" w:rsidRDefault="00FD7A4D" w:rsidP="00FD7A4D">
      <w:pPr>
        <w:pStyle w:val="ListParagraph"/>
        <w:numPr>
          <w:ilvl w:val="0"/>
          <w:numId w:val="17"/>
        </w:numPr>
        <w:jc w:val="both"/>
        <w:rPr>
          <w:lang w:eastAsia="en-AU"/>
        </w:rPr>
      </w:pPr>
      <w:r>
        <w:rPr>
          <w:lang w:eastAsia="en-AU"/>
        </w:rPr>
        <w:t>No passengers are allowed in the tray of the SSV</w:t>
      </w:r>
    </w:p>
    <w:p w14:paraId="650CC60E" w14:textId="77777777" w:rsidR="00FD7A4D" w:rsidRDefault="00FD7A4D" w:rsidP="00FD7A4D">
      <w:pPr>
        <w:pStyle w:val="ListParagraph"/>
        <w:numPr>
          <w:ilvl w:val="0"/>
          <w:numId w:val="17"/>
        </w:numPr>
        <w:jc w:val="both"/>
        <w:rPr>
          <w:lang w:eastAsia="en-AU"/>
        </w:rPr>
      </w:pPr>
      <w:r>
        <w:rPr>
          <w:lang w:eastAsia="en-AU"/>
        </w:rPr>
        <w:t>The Club Captain or relevant officer should be notified immediately of any equipment damage / issues</w:t>
      </w:r>
    </w:p>
    <w:p w14:paraId="0F64D7E0" w14:textId="77777777" w:rsidR="00FD7A4D" w:rsidRDefault="00FD7A4D" w:rsidP="007F001F">
      <w:pPr>
        <w:pStyle w:val="ListParagraph"/>
        <w:numPr>
          <w:ilvl w:val="0"/>
          <w:numId w:val="17"/>
        </w:numPr>
        <w:jc w:val="both"/>
        <w:rPr>
          <w:lang w:eastAsia="en-AU"/>
        </w:rPr>
      </w:pPr>
      <w:r>
        <w:rPr>
          <w:lang w:eastAsia="en-AU"/>
        </w:rPr>
        <w:t>Patrols are to adhere to full start and end of patrol procedures</w:t>
      </w:r>
    </w:p>
    <w:p w14:paraId="44AB831C" w14:textId="2ABA6A44" w:rsidR="00FD7A4D" w:rsidRDefault="00FD7A4D" w:rsidP="007F001F">
      <w:pPr>
        <w:pStyle w:val="ListParagraph"/>
        <w:numPr>
          <w:ilvl w:val="0"/>
          <w:numId w:val="17"/>
        </w:numPr>
        <w:jc w:val="both"/>
        <w:rPr>
          <w:lang w:eastAsia="en-AU"/>
        </w:rPr>
      </w:pPr>
      <w:r>
        <w:rPr>
          <w:lang w:eastAsia="en-AU"/>
        </w:rPr>
        <w:lastRenderedPageBreak/>
        <w:t>All paperwork or the operations app is to be completed for each Patrol</w:t>
      </w:r>
    </w:p>
    <w:p w14:paraId="4C8B8DE4" w14:textId="705E327F" w:rsidR="00FD7A4D" w:rsidRDefault="00FD7A4D" w:rsidP="00FD7A4D">
      <w:pPr>
        <w:pStyle w:val="Heading2"/>
        <w:rPr>
          <w:lang w:eastAsia="en-AU"/>
        </w:rPr>
      </w:pPr>
      <w:bookmarkStart w:id="29" w:name="_Toc81581825"/>
      <w:r>
        <w:rPr>
          <w:lang w:eastAsia="en-AU"/>
        </w:rPr>
        <w:t>Local Government Rules</w:t>
      </w:r>
      <w:bookmarkEnd w:id="29"/>
    </w:p>
    <w:p w14:paraId="1CEBE1A2" w14:textId="77777777" w:rsidR="00FD7A4D" w:rsidRDefault="00FD7A4D" w:rsidP="00FD7A4D">
      <w:pPr>
        <w:pStyle w:val="ListParagraph"/>
        <w:numPr>
          <w:ilvl w:val="0"/>
          <w:numId w:val="6"/>
        </w:numPr>
        <w:jc w:val="both"/>
        <w:rPr>
          <w:lang w:eastAsia="en-AU"/>
        </w:rPr>
      </w:pPr>
      <w:r w:rsidRPr="00FD7A4D">
        <w:rPr>
          <w:color w:val="FF0000"/>
          <w:lang w:eastAsia="en-AU"/>
        </w:rPr>
        <w:t>&lt;Insert Beach&gt;</w:t>
      </w:r>
      <w:r>
        <w:rPr>
          <w:lang w:eastAsia="en-AU"/>
        </w:rPr>
        <w:t xml:space="preserve"> Beach and surrounding reserves are smoke and alcohol-free zones</w:t>
      </w:r>
    </w:p>
    <w:p w14:paraId="203BCE68" w14:textId="77777777" w:rsidR="00FD7A4D" w:rsidRDefault="00FD7A4D" w:rsidP="00FD7A4D">
      <w:pPr>
        <w:pStyle w:val="ListParagraph"/>
        <w:numPr>
          <w:ilvl w:val="0"/>
          <w:numId w:val="6"/>
        </w:numPr>
        <w:jc w:val="both"/>
        <w:rPr>
          <w:lang w:eastAsia="en-AU"/>
        </w:rPr>
      </w:pPr>
      <w:r w:rsidRPr="00FD7A4D">
        <w:rPr>
          <w:color w:val="FF0000"/>
          <w:lang w:eastAsia="en-AU"/>
        </w:rPr>
        <w:t>&lt;Insert Club&gt;</w:t>
      </w:r>
      <w:r>
        <w:rPr>
          <w:lang w:eastAsia="en-AU"/>
        </w:rPr>
        <w:t xml:space="preserve"> SLSC patrolling members can advise the public of this, but are not required to enforce the law</w:t>
      </w:r>
    </w:p>
    <w:p w14:paraId="316A3B5B" w14:textId="77F33091" w:rsidR="000D0B84" w:rsidRDefault="00FD7A4D" w:rsidP="00FD7A4D">
      <w:pPr>
        <w:pStyle w:val="ListParagraph"/>
        <w:numPr>
          <w:ilvl w:val="0"/>
          <w:numId w:val="6"/>
        </w:numPr>
        <w:jc w:val="both"/>
        <w:rPr>
          <w:lang w:eastAsia="en-AU"/>
        </w:rPr>
      </w:pPr>
      <w:r>
        <w:rPr>
          <w:lang w:eastAsia="en-AU"/>
        </w:rPr>
        <w:t>If there are potential alcohol related issues on the beach, contact local Council Lifeguards and Police</w:t>
      </w:r>
      <w:r w:rsidR="000D0B84">
        <w:rPr>
          <w:lang w:eastAsia="en-AU"/>
        </w:rPr>
        <w:br w:type="page"/>
      </w:r>
    </w:p>
    <w:p w14:paraId="77F19580" w14:textId="236DC021" w:rsidR="00FD7A4D" w:rsidRDefault="00FD7A4D" w:rsidP="00FD7A4D">
      <w:pPr>
        <w:pStyle w:val="Heading1"/>
        <w:rPr>
          <w:lang w:eastAsia="en-AU"/>
        </w:rPr>
      </w:pPr>
      <w:bookmarkStart w:id="30" w:name="_Toc81581826"/>
      <w:r>
        <w:rPr>
          <w:lang w:eastAsia="en-AU"/>
        </w:rPr>
        <w:lastRenderedPageBreak/>
        <w:t>Emergency Operations Plans</w:t>
      </w:r>
      <w:bookmarkEnd w:id="30"/>
    </w:p>
    <w:p w14:paraId="4470707B" w14:textId="64C9BA38" w:rsidR="00FD7A4D" w:rsidRDefault="00FD7A4D" w:rsidP="00FD7A4D">
      <w:pPr>
        <w:pStyle w:val="Heading2"/>
        <w:rPr>
          <w:lang w:eastAsia="en-AU"/>
        </w:rPr>
      </w:pPr>
      <w:bookmarkStart w:id="31" w:name="_Toc81581827"/>
      <w:r>
        <w:rPr>
          <w:lang w:eastAsia="en-AU"/>
        </w:rPr>
        <w:t>Emergency Beach Closure</w:t>
      </w:r>
      <w:bookmarkEnd w:id="31"/>
    </w:p>
    <w:p w14:paraId="29F9F5E0" w14:textId="5FD5214E" w:rsidR="00FD7A4D" w:rsidRDefault="00FD7A4D" w:rsidP="00FD7A4D">
      <w:pPr>
        <w:rPr>
          <w:lang w:eastAsia="en-AU"/>
        </w:rPr>
      </w:pPr>
      <w:r>
        <w:rPr>
          <w:lang w:eastAsia="en-AU"/>
        </w:rPr>
        <w:t>Patrol Captains should consider the ‘closure’ of a beach at any time that there is an unacceptable / unmanageable risk to the public of the lifesaving service is unable to safely perform water safety tasks. For a detailed procedure, refer to Standard Operating Procedure LS 9.1 Emergency Beach Closure.</w:t>
      </w:r>
    </w:p>
    <w:p w14:paraId="527D695C" w14:textId="77777777" w:rsidR="00FD7A4D" w:rsidRDefault="00FD7A4D" w:rsidP="00FD7A4D">
      <w:pPr>
        <w:rPr>
          <w:lang w:eastAsia="en-AU"/>
        </w:rPr>
      </w:pPr>
      <w:r>
        <w:rPr>
          <w:lang w:eastAsia="en-AU"/>
        </w:rPr>
        <w:t>Examples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FD7A4D" w14:paraId="12CAF5A8" w14:textId="77777777" w:rsidTr="004031E0">
        <w:tc>
          <w:tcPr>
            <w:tcW w:w="4805" w:type="dxa"/>
          </w:tcPr>
          <w:p w14:paraId="303FBE39" w14:textId="77777777" w:rsidR="00FD7A4D" w:rsidRDefault="00FD7A4D" w:rsidP="004031E0">
            <w:pPr>
              <w:pStyle w:val="ListParagraph"/>
              <w:numPr>
                <w:ilvl w:val="0"/>
                <w:numId w:val="7"/>
              </w:numPr>
              <w:jc w:val="both"/>
              <w:rPr>
                <w:lang w:eastAsia="en-AU"/>
              </w:rPr>
            </w:pPr>
            <w:r>
              <w:rPr>
                <w:lang w:eastAsia="en-AU"/>
              </w:rPr>
              <w:t>Dangerous Surf Conditions</w:t>
            </w:r>
          </w:p>
          <w:p w14:paraId="18715558" w14:textId="77777777" w:rsidR="00FD7A4D" w:rsidRDefault="00FD7A4D" w:rsidP="004031E0">
            <w:pPr>
              <w:pStyle w:val="ListParagraph"/>
              <w:numPr>
                <w:ilvl w:val="0"/>
                <w:numId w:val="7"/>
              </w:numPr>
              <w:jc w:val="both"/>
              <w:rPr>
                <w:lang w:eastAsia="en-AU"/>
              </w:rPr>
            </w:pPr>
            <w:r>
              <w:rPr>
                <w:lang w:eastAsia="en-AU"/>
              </w:rPr>
              <w:t>Sharks</w:t>
            </w:r>
          </w:p>
          <w:p w14:paraId="4EE3D321" w14:textId="77777777" w:rsidR="00FD7A4D" w:rsidRDefault="00FD7A4D" w:rsidP="004031E0">
            <w:pPr>
              <w:pStyle w:val="ListParagraph"/>
              <w:numPr>
                <w:ilvl w:val="0"/>
                <w:numId w:val="7"/>
              </w:numPr>
              <w:jc w:val="both"/>
              <w:rPr>
                <w:lang w:eastAsia="en-AU"/>
              </w:rPr>
            </w:pPr>
            <w:r>
              <w:rPr>
                <w:lang w:eastAsia="en-AU"/>
              </w:rPr>
              <w:t>Excessive Stingers</w:t>
            </w:r>
          </w:p>
          <w:p w14:paraId="152781BE" w14:textId="77777777" w:rsidR="00FD7A4D" w:rsidRDefault="00FD7A4D" w:rsidP="004031E0">
            <w:pPr>
              <w:pStyle w:val="ListParagraph"/>
              <w:numPr>
                <w:ilvl w:val="0"/>
                <w:numId w:val="7"/>
              </w:numPr>
              <w:jc w:val="both"/>
              <w:rPr>
                <w:lang w:eastAsia="en-AU"/>
              </w:rPr>
            </w:pPr>
            <w:r>
              <w:rPr>
                <w:lang w:eastAsia="en-AU"/>
              </w:rPr>
              <w:t>Chemical / fuel spill</w:t>
            </w:r>
          </w:p>
        </w:tc>
        <w:tc>
          <w:tcPr>
            <w:tcW w:w="4805" w:type="dxa"/>
          </w:tcPr>
          <w:p w14:paraId="27A906F4" w14:textId="77777777" w:rsidR="00FD7A4D" w:rsidRDefault="00FD7A4D" w:rsidP="004031E0">
            <w:pPr>
              <w:pStyle w:val="ListParagraph"/>
              <w:numPr>
                <w:ilvl w:val="0"/>
                <w:numId w:val="7"/>
              </w:numPr>
              <w:rPr>
                <w:lang w:eastAsia="en-AU"/>
              </w:rPr>
            </w:pPr>
            <w:proofErr w:type="spellStart"/>
            <w:r>
              <w:rPr>
                <w:lang w:eastAsia="en-AU"/>
              </w:rPr>
              <w:t>Powercraft</w:t>
            </w:r>
            <w:proofErr w:type="spellEnd"/>
            <w:r>
              <w:rPr>
                <w:lang w:eastAsia="en-AU"/>
              </w:rPr>
              <w:t xml:space="preserve"> hazards</w:t>
            </w:r>
          </w:p>
          <w:p w14:paraId="1A7C8992" w14:textId="77777777" w:rsidR="00FD7A4D" w:rsidRDefault="00FD7A4D" w:rsidP="004031E0">
            <w:pPr>
              <w:pStyle w:val="ListParagraph"/>
              <w:numPr>
                <w:ilvl w:val="0"/>
                <w:numId w:val="7"/>
              </w:numPr>
              <w:rPr>
                <w:lang w:eastAsia="en-AU"/>
              </w:rPr>
            </w:pPr>
            <w:r>
              <w:rPr>
                <w:lang w:eastAsia="en-AU"/>
              </w:rPr>
              <w:t>Lightning</w:t>
            </w:r>
          </w:p>
          <w:p w14:paraId="36B67218" w14:textId="77777777" w:rsidR="00FD7A4D" w:rsidRDefault="00FD7A4D" w:rsidP="004031E0">
            <w:pPr>
              <w:pStyle w:val="ListParagraph"/>
              <w:numPr>
                <w:ilvl w:val="0"/>
                <w:numId w:val="7"/>
              </w:numPr>
              <w:rPr>
                <w:lang w:eastAsia="en-AU"/>
              </w:rPr>
            </w:pPr>
            <w:r>
              <w:rPr>
                <w:lang w:eastAsia="en-AU"/>
              </w:rPr>
              <w:t>Tsunami / flood warning</w:t>
            </w:r>
          </w:p>
          <w:p w14:paraId="1043C436" w14:textId="77777777" w:rsidR="00FD7A4D" w:rsidRDefault="00FD7A4D" w:rsidP="004031E0">
            <w:pPr>
              <w:pStyle w:val="ListParagraph"/>
              <w:numPr>
                <w:ilvl w:val="0"/>
                <w:numId w:val="7"/>
              </w:numPr>
              <w:rPr>
                <w:lang w:eastAsia="en-AU"/>
              </w:rPr>
            </w:pPr>
            <w:r>
              <w:rPr>
                <w:lang w:eastAsia="en-AU"/>
              </w:rPr>
              <w:t>Storm pollution</w:t>
            </w:r>
          </w:p>
        </w:tc>
      </w:tr>
    </w:tbl>
    <w:p w14:paraId="0E6BA3F3" w14:textId="2E3B01C3" w:rsidR="00FD7A4D" w:rsidRDefault="00287635" w:rsidP="00287635">
      <w:pPr>
        <w:pStyle w:val="Heading2"/>
        <w:rPr>
          <w:lang w:eastAsia="en-AU"/>
        </w:rPr>
      </w:pPr>
      <w:bookmarkStart w:id="32" w:name="_Toc81581828"/>
      <w:r>
        <w:rPr>
          <w:lang w:eastAsia="en-AU"/>
        </w:rPr>
        <w:t>Shark Sighting Procedure</w:t>
      </w:r>
      <w:bookmarkEnd w:id="32"/>
    </w:p>
    <w:p w14:paraId="5390D35B" w14:textId="77777777" w:rsidR="00287635" w:rsidRDefault="00287635" w:rsidP="00287635">
      <w:pPr>
        <w:pStyle w:val="ListParagraph"/>
        <w:numPr>
          <w:ilvl w:val="0"/>
          <w:numId w:val="8"/>
        </w:numPr>
        <w:jc w:val="both"/>
        <w:rPr>
          <w:lang w:eastAsia="en-AU"/>
        </w:rPr>
      </w:pPr>
      <w:r>
        <w:rPr>
          <w:lang w:eastAsia="en-AU"/>
        </w:rPr>
        <w:t>Determine if water area is to be evacuated</w:t>
      </w:r>
    </w:p>
    <w:p w14:paraId="76092CA9" w14:textId="19DA2ED9" w:rsidR="00287635" w:rsidRDefault="00287635" w:rsidP="00287635">
      <w:pPr>
        <w:pStyle w:val="ListParagraph"/>
        <w:numPr>
          <w:ilvl w:val="0"/>
          <w:numId w:val="8"/>
        </w:numPr>
        <w:jc w:val="both"/>
        <w:rPr>
          <w:lang w:eastAsia="en-AU"/>
        </w:rPr>
      </w:pPr>
      <w:r>
        <w:rPr>
          <w:lang w:eastAsia="en-AU"/>
        </w:rPr>
        <w:t xml:space="preserve">Inform </w:t>
      </w:r>
      <w:r w:rsidR="006D63F2">
        <w:rPr>
          <w:lang w:eastAsia="en-AU"/>
        </w:rPr>
        <w:t>SurfCom</w:t>
      </w:r>
      <w:r>
        <w:rPr>
          <w:lang w:eastAsia="en-AU"/>
        </w:rPr>
        <w:t xml:space="preserve"> that you are about to close the patrolled area</w:t>
      </w:r>
    </w:p>
    <w:p w14:paraId="59035118" w14:textId="77777777" w:rsidR="00287635" w:rsidRDefault="00287635" w:rsidP="00287635">
      <w:pPr>
        <w:pStyle w:val="ListParagraph"/>
        <w:numPr>
          <w:ilvl w:val="0"/>
          <w:numId w:val="8"/>
        </w:numPr>
        <w:jc w:val="both"/>
        <w:rPr>
          <w:lang w:eastAsia="en-AU"/>
        </w:rPr>
      </w:pPr>
      <w:r>
        <w:rPr>
          <w:lang w:eastAsia="en-AU"/>
        </w:rPr>
        <w:t>Activate the ‘Emergency Evacuation Alarm’</w:t>
      </w:r>
    </w:p>
    <w:p w14:paraId="6F4AEFBD" w14:textId="77777777" w:rsidR="00287635" w:rsidRDefault="00287635" w:rsidP="00287635">
      <w:pPr>
        <w:pStyle w:val="ListParagraph"/>
        <w:numPr>
          <w:ilvl w:val="0"/>
          <w:numId w:val="8"/>
        </w:numPr>
        <w:jc w:val="both"/>
        <w:rPr>
          <w:lang w:eastAsia="en-AU"/>
        </w:rPr>
      </w:pPr>
      <w:r>
        <w:rPr>
          <w:lang w:eastAsia="en-AU"/>
        </w:rPr>
        <w:t>Inform every one of the following</w:t>
      </w:r>
    </w:p>
    <w:p w14:paraId="28DC26B0" w14:textId="77777777" w:rsidR="00287635" w:rsidRDefault="00287635" w:rsidP="00287635">
      <w:pPr>
        <w:pStyle w:val="ListParagraph"/>
        <w:numPr>
          <w:ilvl w:val="0"/>
          <w:numId w:val="9"/>
        </w:numPr>
        <w:jc w:val="both"/>
        <w:rPr>
          <w:lang w:eastAsia="en-AU"/>
        </w:rPr>
      </w:pPr>
      <w:r>
        <w:rPr>
          <w:lang w:eastAsia="en-AU"/>
        </w:rPr>
        <w:t>Water area is being closed; and</w:t>
      </w:r>
    </w:p>
    <w:p w14:paraId="20C4FFB0" w14:textId="77777777" w:rsidR="00287635" w:rsidRDefault="00287635" w:rsidP="00287635">
      <w:pPr>
        <w:pStyle w:val="ListParagraph"/>
        <w:numPr>
          <w:ilvl w:val="0"/>
          <w:numId w:val="9"/>
        </w:numPr>
        <w:jc w:val="both"/>
        <w:rPr>
          <w:lang w:eastAsia="en-AU"/>
        </w:rPr>
      </w:pPr>
      <w:r>
        <w:rPr>
          <w:lang w:eastAsia="en-AU"/>
        </w:rPr>
        <w:t>Reason for closure</w:t>
      </w:r>
    </w:p>
    <w:p w14:paraId="4091BCEF" w14:textId="77777777" w:rsidR="00287635" w:rsidRDefault="00287635" w:rsidP="00287635">
      <w:pPr>
        <w:pStyle w:val="ListParagraph"/>
        <w:numPr>
          <w:ilvl w:val="0"/>
          <w:numId w:val="8"/>
        </w:numPr>
        <w:jc w:val="both"/>
        <w:rPr>
          <w:lang w:eastAsia="en-AU"/>
        </w:rPr>
      </w:pPr>
      <w:r>
        <w:rPr>
          <w:lang w:eastAsia="en-AU"/>
        </w:rPr>
        <w:t xml:space="preserve">Lower and remove the red and yellow Patrol flags and black / white </w:t>
      </w:r>
      <w:proofErr w:type="spellStart"/>
      <w:r>
        <w:rPr>
          <w:lang w:eastAsia="en-AU"/>
        </w:rPr>
        <w:t>surfcraft</w:t>
      </w:r>
      <w:proofErr w:type="spellEnd"/>
      <w:r>
        <w:rPr>
          <w:lang w:eastAsia="en-AU"/>
        </w:rPr>
        <w:t xml:space="preserve"> flags</w:t>
      </w:r>
    </w:p>
    <w:p w14:paraId="3209E6EE" w14:textId="77777777" w:rsidR="00287635" w:rsidRDefault="00287635" w:rsidP="00287635">
      <w:pPr>
        <w:pStyle w:val="ListParagraph"/>
        <w:numPr>
          <w:ilvl w:val="0"/>
          <w:numId w:val="8"/>
        </w:numPr>
        <w:jc w:val="both"/>
        <w:rPr>
          <w:lang w:eastAsia="en-AU"/>
        </w:rPr>
      </w:pPr>
      <w:r>
        <w:rPr>
          <w:lang w:eastAsia="en-AU"/>
        </w:rPr>
        <w:t>Post ‘Swimming not advised’ signs at identified beach access points and where the flagged areas was located</w:t>
      </w:r>
    </w:p>
    <w:p w14:paraId="40ED0497" w14:textId="77777777" w:rsidR="00287635" w:rsidRDefault="00287635" w:rsidP="00287635">
      <w:pPr>
        <w:pStyle w:val="ListParagraph"/>
        <w:numPr>
          <w:ilvl w:val="0"/>
          <w:numId w:val="8"/>
        </w:numPr>
        <w:jc w:val="both"/>
        <w:rPr>
          <w:lang w:eastAsia="en-AU"/>
        </w:rPr>
      </w:pPr>
      <w:r>
        <w:rPr>
          <w:lang w:eastAsia="en-AU"/>
        </w:rPr>
        <w:t>Continually monitor all areas</w:t>
      </w:r>
    </w:p>
    <w:p w14:paraId="5FD5DD4F" w14:textId="77777777" w:rsidR="00287635" w:rsidRDefault="00287635" w:rsidP="00287635">
      <w:pPr>
        <w:pStyle w:val="ListParagraph"/>
        <w:numPr>
          <w:ilvl w:val="0"/>
          <w:numId w:val="8"/>
        </w:numPr>
        <w:jc w:val="both"/>
        <w:rPr>
          <w:lang w:eastAsia="en-AU"/>
        </w:rPr>
      </w:pPr>
      <w:r>
        <w:rPr>
          <w:lang w:eastAsia="en-AU"/>
        </w:rPr>
        <w:t>Maintain minimum personnel, qualification, and equipment requirements</w:t>
      </w:r>
    </w:p>
    <w:p w14:paraId="2A981257" w14:textId="77777777" w:rsidR="00287635" w:rsidRDefault="00287635" w:rsidP="00287635">
      <w:pPr>
        <w:pStyle w:val="ListParagraph"/>
        <w:numPr>
          <w:ilvl w:val="0"/>
          <w:numId w:val="8"/>
        </w:numPr>
        <w:jc w:val="both"/>
        <w:rPr>
          <w:lang w:eastAsia="en-AU"/>
        </w:rPr>
      </w:pPr>
      <w:r>
        <w:rPr>
          <w:lang w:eastAsia="en-AU"/>
        </w:rPr>
        <w:t>Maintain an active presence on the beach to advise / warn public</w:t>
      </w:r>
    </w:p>
    <w:p w14:paraId="27046A00" w14:textId="77777777" w:rsidR="00287635" w:rsidRDefault="00287635" w:rsidP="00287635">
      <w:pPr>
        <w:pStyle w:val="ListParagraph"/>
        <w:numPr>
          <w:ilvl w:val="0"/>
          <w:numId w:val="8"/>
        </w:numPr>
        <w:jc w:val="both"/>
        <w:rPr>
          <w:lang w:eastAsia="en-AU"/>
        </w:rPr>
      </w:pPr>
      <w:r>
        <w:rPr>
          <w:lang w:eastAsia="en-AU"/>
        </w:rPr>
        <w:t>An appropriate record should be made in the patrol log giving an outline of the incident</w:t>
      </w:r>
    </w:p>
    <w:p w14:paraId="28BF724E" w14:textId="7F8B1B2C" w:rsidR="00287635" w:rsidRDefault="00287635" w:rsidP="00F01406">
      <w:pPr>
        <w:pStyle w:val="Heading2"/>
        <w:rPr>
          <w:lang w:eastAsia="en-AU"/>
        </w:rPr>
      </w:pPr>
      <w:bookmarkStart w:id="33" w:name="_Toc81581829"/>
      <w:r>
        <w:rPr>
          <w:lang w:eastAsia="en-AU"/>
        </w:rPr>
        <w:t>Clo</w:t>
      </w:r>
      <w:r w:rsidR="00F01406">
        <w:rPr>
          <w:lang w:eastAsia="en-AU"/>
        </w:rPr>
        <w:t>sure Periods</w:t>
      </w:r>
      <w:bookmarkEnd w:id="33"/>
    </w:p>
    <w:p w14:paraId="55E96E2F" w14:textId="77777777" w:rsidR="00F01406" w:rsidRDefault="00F01406" w:rsidP="00F01406">
      <w:pPr>
        <w:jc w:val="both"/>
        <w:rPr>
          <w:lang w:eastAsia="en-AU"/>
        </w:rPr>
      </w:pPr>
      <w:r>
        <w:rPr>
          <w:lang w:eastAsia="en-AU"/>
        </w:rPr>
        <w:t xml:space="preserve">Generally, the beach will remain closed until such time as identified hazard is controlled or no longer presents a risk, </w:t>
      </w:r>
    </w:p>
    <w:p w14:paraId="7734E16E" w14:textId="77777777" w:rsidR="00F01406" w:rsidRDefault="00F01406" w:rsidP="00F01406">
      <w:pPr>
        <w:jc w:val="both"/>
        <w:rPr>
          <w:lang w:eastAsia="en-AU"/>
        </w:rPr>
      </w:pPr>
      <w:r>
        <w:rPr>
          <w:lang w:eastAsia="en-AU"/>
        </w:rPr>
        <w:t>Recommended closure periods include:</w:t>
      </w:r>
    </w:p>
    <w:p w14:paraId="42B9296E" w14:textId="77777777" w:rsidR="00F01406" w:rsidRDefault="00F01406" w:rsidP="00F01406">
      <w:pPr>
        <w:pStyle w:val="ListParagraph"/>
        <w:numPr>
          <w:ilvl w:val="0"/>
          <w:numId w:val="10"/>
        </w:numPr>
        <w:jc w:val="both"/>
        <w:rPr>
          <w:lang w:eastAsia="en-AU"/>
        </w:rPr>
      </w:pPr>
      <w:r>
        <w:rPr>
          <w:lang w:eastAsia="en-AU"/>
        </w:rPr>
        <w:t>Dangerous Surf Conditions – as determined / appropriate</w:t>
      </w:r>
    </w:p>
    <w:p w14:paraId="54772D29" w14:textId="77777777" w:rsidR="00F01406" w:rsidRDefault="00F01406" w:rsidP="00F01406">
      <w:pPr>
        <w:pStyle w:val="ListParagraph"/>
        <w:numPr>
          <w:ilvl w:val="0"/>
          <w:numId w:val="10"/>
        </w:numPr>
        <w:jc w:val="both"/>
        <w:rPr>
          <w:lang w:eastAsia="en-AU"/>
        </w:rPr>
      </w:pPr>
      <w:r>
        <w:rPr>
          <w:lang w:eastAsia="en-AU"/>
        </w:rPr>
        <w:t>Shark – minimum 30 minutes from last confirmed sighting (or completion of search)</w:t>
      </w:r>
    </w:p>
    <w:p w14:paraId="7B0C73AE" w14:textId="77777777" w:rsidR="00F01406" w:rsidRPr="00CC265E" w:rsidRDefault="00F01406" w:rsidP="00F01406">
      <w:pPr>
        <w:pStyle w:val="ListParagraph"/>
        <w:numPr>
          <w:ilvl w:val="0"/>
          <w:numId w:val="10"/>
        </w:numPr>
        <w:jc w:val="both"/>
        <w:rPr>
          <w:lang w:eastAsia="en-AU"/>
        </w:rPr>
      </w:pPr>
      <w:r>
        <w:rPr>
          <w:lang w:eastAsia="en-AU"/>
        </w:rPr>
        <w:t>Chemical / biological hazards – after communication from authorities that the area is safe</w:t>
      </w:r>
    </w:p>
    <w:p w14:paraId="169E6731" w14:textId="31E040F0" w:rsidR="00F01406" w:rsidRDefault="00F01406" w:rsidP="00F01406">
      <w:pPr>
        <w:pStyle w:val="Heading2"/>
        <w:rPr>
          <w:lang w:eastAsia="en-AU"/>
        </w:rPr>
      </w:pPr>
      <w:bookmarkStart w:id="34" w:name="_Toc81581830"/>
      <w:r>
        <w:rPr>
          <w:lang w:eastAsia="en-AU"/>
        </w:rPr>
        <w:t>Tsunami Plan</w:t>
      </w:r>
      <w:bookmarkEnd w:id="34"/>
    </w:p>
    <w:p w14:paraId="2EC6BD65" w14:textId="5FEF5285" w:rsidR="00F01406" w:rsidRDefault="00F01406" w:rsidP="00F01406">
      <w:pPr>
        <w:rPr>
          <w:lang w:eastAsia="en-AU"/>
        </w:rPr>
      </w:pPr>
      <w:r>
        <w:rPr>
          <w:lang w:eastAsia="en-AU"/>
        </w:rPr>
        <w:t xml:space="preserve">Surf Life Saving NSW is recognised under the State EMPLAN as a </w:t>
      </w:r>
      <w:r w:rsidRPr="00F01406">
        <w:rPr>
          <w:i/>
          <w:iCs/>
          <w:lang w:eastAsia="en-AU"/>
        </w:rPr>
        <w:t>support agency</w:t>
      </w:r>
      <w:r>
        <w:rPr>
          <w:lang w:eastAsia="en-AU"/>
        </w:rPr>
        <w:t xml:space="preserve"> in a Tsunami event broadly, our role includes:</w:t>
      </w:r>
    </w:p>
    <w:p w14:paraId="195C98CC" w14:textId="63031F67" w:rsidR="00F01406" w:rsidRDefault="00F01406" w:rsidP="00F01406">
      <w:pPr>
        <w:pStyle w:val="ListParagraph"/>
        <w:numPr>
          <w:ilvl w:val="0"/>
          <w:numId w:val="18"/>
        </w:numPr>
        <w:rPr>
          <w:lang w:eastAsia="en-AU"/>
        </w:rPr>
      </w:pPr>
      <w:r>
        <w:rPr>
          <w:lang w:eastAsia="en-AU"/>
        </w:rPr>
        <w:t xml:space="preserve">Close and evacuate beaches on receipt of a NSW Tsunami Warning or upon observation of unusual ocean behaviour indicative of a tsunami, in consultation with Local Government and / or </w:t>
      </w:r>
      <w:r w:rsidR="006D63F2">
        <w:rPr>
          <w:lang w:eastAsia="en-AU"/>
        </w:rPr>
        <w:t>SurfCom</w:t>
      </w:r>
    </w:p>
    <w:p w14:paraId="105E9112" w14:textId="77777777" w:rsidR="00F01406" w:rsidRDefault="00F01406" w:rsidP="00F01406">
      <w:pPr>
        <w:pStyle w:val="ListParagraph"/>
        <w:numPr>
          <w:ilvl w:val="0"/>
          <w:numId w:val="18"/>
        </w:numPr>
        <w:rPr>
          <w:lang w:eastAsia="en-AU"/>
        </w:rPr>
      </w:pPr>
      <w:r>
        <w:rPr>
          <w:lang w:eastAsia="en-AU"/>
        </w:rPr>
        <w:t>Assist with the rescue of people from the surf zone following the impact of a tsunami</w:t>
      </w:r>
    </w:p>
    <w:p w14:paraId="16F0138B" w14:textId="58691985" w:rsidR="00F01406" w:rsidRDefault="00F01406" w:rsidP="00F01406">
      <w:pPr>
        <w:pStyle w:val="ListParagraph"/>
        <w:numPr>
          <w:ilvl w:val="0"/>
          <w:numId w:val="18"/>
        </w:numPr>
        <w:rPr>
          <w:lang w:eastAsia="en-AU"/>
        </w:rPr>
      </w:pPr>
      <w:r>
        <w:rPr>
          <w:lang w:eastAsia="en-AU"/>
        </w:rPr>
        <w:t xml:space="preserve">Notify the SES via </w:t>
      </w:r>
      <w:r w:rsidR="006D63F2">
        <w:rPr>
          <w:lang w:eastAsia="en-AU"/>
        </w:rPr>
        <w:t>SurfCom</w:t>
      </w:r>
      <w:r>
        <w:rPr>
          <w:lang w:eastAsia="en-AU"/>
        </w:rPr>
        <w:t xml:space="preserve"> when unusual ocean behaviour indicative of a tsunami is observed or a tsunami has occurred for which there has been no prior warning.</w:t>
      </w:r>
    </w:p>
    <w:p w14:paraId="132A7139" w14:textId="37672658" w:rsidR="00F01406" w:rsidRDefault="00F01406" w:rsidP="00F01406">
      <w:pPr>
        <w:rPr>
          <w:lang w:eastAsia="en-AU"/>
        </w:rPr>
      </w:pPr>
      <w:r>
        <w:rPr>
          <w:lang w:eastAsia="en-AU"/>
        </w:rPr>
        <w:lastRenderedPageBreak/>
        <w:t>For a detailed procedure, refer to Standard Operating Procedure LS 9.12 Tsunami Warning and the SLSNSW Tsunami Plan.</w:t>
      </w:r>
    </w:p>
    <w:p w14:paraId="5E46543F" w14:textId="526F2CF5" w:rsidR="00F01406" w:rsidRDefault="00F01406" w:rsidP="00F01406">
      <w:pPr>
        <w:rPr>
          <w:lang w:eastAsia="en-AU"/>
        </w:rPr>
      </w:pPr>
      <w:r>
        <w:rPr>
          <w:lang w:eastAsia="en-AU"/>
        </w:rPr>
        <w:t>There are two types of tsunami threats:</w:t>
      </w:r>
    </w:p>
    <w:p w14:paraId="4B1AEC19" w14:textId="77777777" w:rsidR="00F01406" w:rsidRDefault="00F01406" w:rsidP="00F01406">
      <w:pPr>
        <w:pStyle w:val="ListParagraph"/>
        <w:numPr>
          <w:ilvl w:val="0"/>
          <w:numId w:val="19"/>
        </w:numPr>
        <w:rPr>
          <w:lang w:eastAsia="en-AU"/>
        </w:rPr>
      </w:pPr>
      <w:r>
        <w:rPr>
          <w:lang w:eastAsia="en-AU"/>
        </w:rPr>
        <w:t>Marine threat – may influence currents / rips / water energy and immediate foreshore</w:t>
      </w:r>
    </w:p>
    <w:p w14:paraId="62E0548B" w14:textId="77777777" w:rsidR="00F01406" w:rsidRDefault="00F01406" w:rsidP="00F01406">
      <w:pPr>
        <w:pStyle w:val="ListParagraph"/>
        <w:numPr>
          <w:ilvl w:val="0"/>
          <w:numId w:val="19"/>
        </w:numPr>
        <w:rPr>
          <w:lang w:eastAsia="en-AU"/>
        </w:rPr>
      </w:pPr>
      <w:r>
        <w:rPr>
          <w:lang w:eastAsia="en-AU"/>
        </w:rPr>
        <w:t>Land threat – may impact coastal area, inlets and inland inundation (rare event, but significant impact)</w:t>
      </w:r>
    </w:p>
    <w:p w14:paraId="5318540D" w14:textId="5322D75B" w:rsidR="00F01406" w:rsidRDefault="00F01406" w:rsidP="00F01406">
      <w:pPr>
        <w:rPr>
          <w:lang w:eastAsia="en-AU"/>
        </w:rPr>
      </w:pPr>
      <w:r>
        <w:rPr>
          <w:lang w:eastAsia="en-AU"/>
        </w:rPr>
        <w:t xml:space="preserve">The SES is the </w:t>
      </w:r>
      <w:r w:rsidRPr="00F01406">
        <w:rPr>
          <w:i/>
          <w:iCs/>
          <w:lang w:eastAsia="en-AU"/>
        </w:rPr>
        <w:t>lead agenc</w:t>
      </w:r>
      <w:r>
        <w:rPr>
          <w:i/>
          <w:iCs/>
          <w:lang w:eastAsia="en-AU"/>
        </w:rPr>
        <w:t>y</w:t>
      </w:r>
      <w:r>
        <w:rPr>
          <w:lang w:eastAsia="en-AU"/>
        </w:rPr>
        <w:t xml:space="preserve"> for tsunami response and will advise Surf Life Saving of a tsunami warning through the State Duty Officer, who will co-ordinate the SLS response. Due to the location of </w:t>
      </w:r>
      <w:r w:rsidRPr="00F01406">
        <w:rPr>
          <w:i/>
          <w:iCs/>
          <w:lang w:eastAsia="en-AU"/>
        </w:rPr>
        <w:t>fault line</w:t>
      </w:r>
      <w:r>
        <w:rPr>
          <w:lang w:eastAsia="en-AU"/>
        </w:rPr>
        <w:t>’ (starting points of tsunami’s a warning should precede the tsunami impact by a number of hours.</w:t>
      </w:r>
    </w:p>
    <w:p w14:paraId="0327F3F5" w14:textId="7AACA921" w:rsidR="00F01406" w:rsidRDefault="00F01406" w:rsidP="00F01406">
      <w:pPr>
        <w:rPr>
          <w:lang w:eastAsia="en-AU"/>
        </w:rPr>
      </w:pPr>
      <w:r>
        <w:rPr>
          <w:lang w:eastAsia="en-AU"/>
        </w:rPr>
        <w:t>Essential patrol and rescue equipment, including an IRB on a trailer should be transported to higher ground in the event of a tsunami warning being issued.</w:t>
      </w:r>
    </w:p>
    <w:p w14:paraId="4CE1467B" w14:textId="15914181" w:rsidR="00F01406" w:rsidRDefault="00F01406" w:rsidP="00F01406">
      <w:pPr>
        <w:pStyle w:val="Heading2"/>
        <w:rPr>
          <w:lang w:eastAsia="en-AU"/>
        </w:rPr>
      </w:pPr>
      <w:bookmarkStart w:id="35" w:name="_Toc81581831"/>
      <w:r>
        <w:rPr>
          <w:lang w:eastAsia="en-AU"/>
        </w:rPr>
        <w:t>Coastal Flooding Plan</w:t>
      </w:r>
      <w:bookmarkEnd w:id="35"/>
    </w:p>
    <w:p w14:paraId="62209FB1" w14:textId="4EAB6E45" w:rsidR="00F01406" w:rsidRDefault="00F01406" w:rsidP="00F01406">
      <w:pPr>
        <w:rPr>
          <w:lang w:eastAsia="en-AU"/>
        </w:rPr>
      </w:pPr>
      <w:r>
        <w:rPr>
          <w:lang w:eastAsia="en-AU"/>
        </w:rPr>
        <w:t xml:space="preserve">SLSNSW is recognised under the State EMPLAN as a </w:t>
      </w:r>
      <w:r w:rsidRPr="00F01406">
        <w:rPr>
          <w:i/>
          <w:iCs/>
          <w:lang w:eastAsia="en-AU"/>
        </w:rPr>
        <w:t>support agenc</w:t>
      </w:r>
      <w:r>
        <w:rPr>
          <w:i/>
          <w:iCs/>
          <w:lang w:eastAsia="en-AU"/>
        </w:rPr>
        <w:t>y</w:t>
      </w:r>
      <w:r>
        <w:rPr>
          <w:lang w:eastAsia="en-AU"/>
        </w:rPr>
        <w:t xml:space="preserve"> in a coastal flooding event. Broadly, our role includes:</w:t>
      </w:r>
    </w:p>
    <w:p w14:paraId="189B2FBB" w14:textId="77777777" w:rsidR="00F01406" w:rsidRDefault="00F01406" w:rsidP="00F01406">
      <w:pPr>
        <w:pStyle w:val="ListParagraph"/>
        <w:numPr>
          <w:ilvl w:val="0"/>
          <w:numId w:val="20"/>
        </w:numPr>
        <w:rPr>
          <w:lang w:eastAsia="en-AU"/>
        </w:rPr>
      </w:pPr>
      <w:r>
        <w:rPr>
          <w:lang w:eastAsia="en-AU"/>
        </w:rPr>
        <w:t>Assist the SES with the warning and / or evacuation of at risk communities</w:t>
      </w:r>
    </w:p>
    <w:p w14:paraId="1482D807" w14:textId="77777777" w:rsidR="00F01406" w:rsidRDefault="00F01406" w:rsidP="00F01406">
      <w:pPr>
        <w:pStyle w:val="ListParagraph"/>
        <w:numPr>
          <w:ilvl w:val="0"/>
          <w:numId w:val="20"/>
        </w:numPr>
        <w:rPr>
          <w:lang w:eastAsia="en-AU"/>
        </w:rPr>
      </w:pPr>
      <w:r>
        <w:rPr>
          <w:lang w:eastAsia="en-AU"/>
        </w:rPr>
        <w:t>Provide space in SLS facilities for evacuation centres where required</w:t>
      </w:r>
    </w:p>
    <w:p w14:paraId="7AA635C5" w14:textId="77777777" w:rsidR="00F01406" w:rsidRDefault="00F01406" w:rsidP="00F01406">
      <w:pPr>
        <w:pStyle w:val="ListParagraph"/>
        <w:numPr>
          <w:ilvl w:val="0"/>
          <w:numId w:val="20"/>
        </w:numPr>
        <w:rPr>
          <w:lang w:eastAsia="en-AU"/>
        </w:rPr>
      </w:pPr>
      <w:r>
        <w:rPr>
          <w:lang w:eastAsia="en-AU"/>
        </w:rPr>
        <w:t>Assist the SES with flood rescue operations</w:t>
      </w:r>
    </w:p>
    <w:p w14:paraId="5569AD5E" w14:textId="526A0978" w:rsidR="00F01406" w:rsidRDefault="00F01406" w:rsidP="00F01406">
      <w:pPr>
        <w:rPr>
          <w:lang w:eastAsia="en-AU"/>
        </w:rPr>
      </w:pPr>
      <w:r>
        <w:rPr>
          <w:lang w:eastAsia="en-AU"/>
        </w:rPr>
        <w:t>For a detailed procedure, refer to Standard Operating Procedure LS 9.11 Coastal Flooding. Each SLS Club has an obligation to be prepared and respond in line with a land threat tsunami warning.</w:t>
      </w:r>
    </w:p>
    <w:p w14:paraId="008AA7F7" w14:textId="3BEC66B7" w:rsidR="00F01406" w:rsidRDefault="00F01406" w:rsidP="00F01406">
      <w:pPr>
        <w:rPr>
          <w:lang w:eastAsia="en-AU"/>
        </w:rPr>
      </w:pPr>
      <w:r>
        <w:rPr>
          <w:lang w:eastAsia="en-AU"/>
        </w:rPr>
        <w:t xml:space="preserve">Sydney Branch surf lifesaving clubs are not likely to be affected by either </w:t>
      </w:r>
      <w:r w:rsidRPr="00F01406">
        <w:rPr>
          <w:i/>
          <w:iCs/>
          <w:lang w:eastAsia="en-AU"/>
        </w:rPr>
        <w:t>flash flooding</w:t>
      </w:r>
      <w:r>
        <w:rPr>
          <w:lang w:eastAsia="en-AU"/>
        </w:rPr>
        <w:t xml:space="preserve"> or </w:t>
      </w:r>
      <w:r w:rsidRPr="00F01406">
        <w:rPr>
          <w:i/>
          <w:iCs/>
          <w:lang w:eastAsia="en-AU"/>
        </w:rPr>
        <w:t>storm surg</w:t>
      </w:r>
      <w:r>
        <w:rPr>
          <w:i/>
          <w:iCs/>
          <w:lang w:eastAsia="en-AU"/>
        </w:rPr>
        <w:t>e</w:t>
      </w:r>
      <w:r>
        <w:rPr>
          <w:lang w:eastAsia="en-AU"/>
        </w:rPr>
        <w:t xml:space="preserve"> flooding. Storm surge flooding will generally coincide with high tides and is easier to predict and prepare for. Flash flooding is unpredictable and occurs in a short period of time, occasionally a storm warning may be issued prior to the flooding event.</w:t>
      </w:r>
    </w:p>
    <w:p w14:paraId="772D49FA" w14:textId="2462B539" w:rsidR="00F01406" w:rsidRDefault="00F01406" w:rsidP="00F01406">
      <w:pPr>
        <w:rPr>
          <w:lang w:eastAsia="en-AU"/>
        </w:rPr>
      </w:pPr>
      <w:r>
        <w:rPr>
          <w:lang w:eastAsia="en-AU"/>
        </w:rPr>
        <w:t xml:space="preserve">In the event there is localised flooding, SES is the </w:t>
      </w:r>
      <w:r w:rsidRPr="00F01406">
        <w:rPr>
          <w:i/>
          <w:iCs/>
          <w:lang w:eastAsia="en-AU"/>
        </w:rPr>
        <w:t>combat agency</w:t>
      </w:r>
      <w:r>
        <w:rPr>
          <w:lang w:eastAsia="en-AU"/>
        </w:rPr>
        <w:t>. Surf Life Saving as a support agency must only assist when requested by the SES with all SLS assets and members being tasked and direct by SLSNSW.</w:t>
      </w:r>
    </w:p>
    <w:p w14:paraId="79CF0ADE" w14:textId="3988C5C8" w:rsidR="00F01406" w:rsidRDefault="00F01406" w:rsidP="00F01406">
      <w:pPr>
        <w:pStyle w:val="Heading2"/>
        <w:rPr>
          <w:lang w:eastAsia="en-AU"/>
        </w:rPr>
      </w:pPr>
      <w:bookmarkStart w:id="36" w:name="_Toc81581832"/>
      <w:r>
        <w:rPr>
          <w:lang w:eastAsia="en-AU"/>
        </w:rPr>
        <w:t>Bushfire Emergency Plan (RNP)</w:t>
      </w:r>
      <w:bookmarkEnd w:id="36"/>
    </w:p>
    <w:p w14:paraId="699D9EDF" w14:textId="7AF36AD1" w:rsidR="00F01406" w:rsidRDefault="00F01406" w:rsidP="00F01406">
      <w:pPr>
        <w:rPr>
          <w:lang w:eastAsia="en-AU"/>
        </w:rPr>
      </w:pPr>
      <w:r>
        <w:rPr>
          <w:lang w:eastAsia="en-AU"/>
        </w:rPr>
        <w:t xml:space="preserve">SLSNSW is recognised under the State EMPLAN as a </w:t>
      </w:r>
      <w:r w:rsidRPr="00F01406">
        <w:rPr>
          <w:i/>
          <w:iCs/>
          <w:lang w:eastAsia="en-AU"/>
        </w:rPr>
        <w:t>support agency</w:t>
      </w:r>
      <w:r>
        <w:rPr>
          <w:lang w:eastAsia="en-AU"/>
        </w:rPr>
        <w:t xml:space="preserve"> in a Bushfire event. Broadly, our roles includes:</w:t>
      </w:r>
    </w:p>
    <w:p w14:paraId="5EE4ADD9" w14:textId="77777777" w:rsidR="00F01406" w:rsidRDefault="00F01406" w:rsidP="00F01406">
      <w:pPr>
        <w:pStyle w:val="ListParagraph"/>
        <w:numPr>
          <w:ilvl w:val="0"/>
          <w:numId w:val="21"/>
        </w:numPr>
        <w:rPr>
          <w:lang w:eastAsia="en-AU"/>
        </w:rPr>
      </w:pPr>
      <w:r>
        <w:rPr>
          <w:lang w:eastAsia="en-AU"/>
        </w:rPr>
        <w:t>Assist the RFS with the warning and / or evacuation of at-risk communities</w:t>
      </w:r>
    </w:p>
    <w:p w14:paraId="05EE39B3" w14:textId="77777777" w:rsidR="00F01406" w:rsidRDefault="00F01406" w:rsidP="00F01406">
      <w:pPr>
        <w:pStyle w:val="ListParagraph"/>
        <w:numPr>
          <w:ilvl w:val="0"/>
          <w:numId w:val="21"/>
        </w:numPr>
        <w:rPr>
          <w:lang w:eastAsia="en-AU"/>
        </w:rPr>
      </w:pPr>
      <w:r>
        <w:rPr>
          <w:lang w:eastAsia="en-AU"/>
        </w:rPr>
        <w:t>Provide space in SLS facilities for evacuation centres where required</w:t>
      </w:r>
    </w:p>
    <w:p w14:paraId="1F282FAB" w14:textId="77777777" w:rsidR="00F01406" w:rsidRDefault="00F01406" w:rsidP="00F01406">
      <w:pPr>
        <w:pStyle w:val="ListParagraph"/>
        <w:numPr>
          <w:ilvl w:val="0"/>
          <w:numId w:val="21"/>
        </w:numPr>
        <w:rPr>
          <w:lang w:eastAsia="en-AU"/>
        </w:rPr>
      </w:pPr>
      <w:r>
        <w:rPr>
          <w:lang w:eastAsia="en-AU"/>
        </w:rPr>
        <w:t>Assist the RFS by communicating information on numbers of persons and safety of the public</w:t>
      </w:r>
    </w:p>
    <w:p w14:paraId="63B969F7" w14:textId="77777777" w:rsidR="00F01406" w:rsidRDefault="00F01406" w:rsidP="00F01406">
      <w:pPr>
        <w:rPr>
          <w:lang w:eastAsia="en-AU"/>
        </w:rPr>
      </w:pPr>
      <w:r>
        <w:rPr>
          <w:lang w:eastAsia="en-AU"/>
        </w:rPr>
        <w:t>In the event of a bushfire, the RFS is the combat agency. National Parks and Wildlife Services is the land manager and SLS is a support agency which must only assist when request by the RFS.</w:t>
      </w:r>
    </w:p>
    <w:p w14:paraId="5B23276F" w14:textId="77777777" w:rsidR="00F01406" w:rsidRDefault="00F01406" w:rsidP="00F01406">
      <w:pPr>
        <w:rPr>
          <w:lang w:eastAsia="en-AU"/>
        </w:rPr>
      </w:pPr>
      <w:r w:rsidRPr="00B534D3">
        <w:rPr>
          <w:b/>
          <w:bCs/>
          <w:u w:val="single"/>
          <w:lang w:eastAsia="en-AU"/>
        </w:rPr>
        <w:t>Garie Beach</w:t>
      </w:r>
      <w:r>
        <w:rPr>
          <w:lang w:eastAsia="en-AU"/>
        </w:rPr>
        <w:t xml:space="preserve"> – Has road access</w:t>
      </w:r>
    </w:p>
    <w:p w14:paraId="6EACAD14" w14:textId="77777777" w:rsidR="00F01406" w:rsidRDefault="00F01406" w:rsidP="00F01406">
      <w:pPr>
        <w:rPr>
          <w:lang w:eastAsia="en-AU"/>
        </w:rPr>
      </w:pPr>
      <w:r w:rsidRPr="00B534D3">
        <w:rPr>
          <w:b/>
          <w:bCs/>
          <w:u w:val="single"/>
          <w:lang w:eastAsia="en-AU"/>
        </w:rPr>
        <w:t>Era / Burning Palms Beach</w:t>
      </w:r>
      <w:r>
        <w:rPr>
          <w:u w:val="single"/>
          <w:lang w:eastAsia="en-AU"/>
        </w:rPr>
        <w:t xml:space="preserve"> – </w:t>
      </w:r>
      <w:r>
        <w:rPr>
          <w:lang w:eastAsia="en-AU"/>
        </w:rPr>
        <w:t xml:space="preserve">Patrol activities can be impacted by a number of different scenarios. The NSW RFS is responsible for the fire danger warnings and ratings. NPWS also have documented emergency management plans such as the </w:t>
      </w:r>
      <w:proofErr w:type="spellStart"/>
      <w:r>
        <w:rPr>
          <w:lang w:eastAsia="en-AU"/>
        </w:rPr>
        <w:t>Garrawarra</w:t>
      </w:r>
      <w:proofErr w:type="spellEnd"/>
      <w:r>
        <w:rPr>
          <w:lang w:eastAsia="en-AU"/>
        </w:rPr>
        <w:t xml:space="preserve"> Farm EMP and the Garie precinct EMP. These plans include the </w:t>
      </w:r>
      <w:r>
        <w:rPr>
          <w:lang w:eastAsia="en-AU"/>
        </w:rPr>
        <w:lastRenderedPageBreak/>
        <w:t>NPWS triggers for evacuations and assembly areas for visitors, cabin personnel and other community members.</w:t>
      </w:r>
    </w:p>
    <w:p w14:paraId="7178DDB6" w14:textId="77777777" w:rsidR="00F01406" w:rsidRPr="00B534D3" w:rsidRDefault="00F01406" w:rsidP="00F01406">
      <w:pPr>
        <w:rPr>
          <w:b/>
          <w:bCs/>
          <w:lang w:eastAsia="en-AU"/>
        </w:rPr>
      </w:pPr>
      <w:r w:rsidRPr="00B534D3">
        <w:rPr>
          <w:b/>
          <w:bCs/>
          <w:lang w:eastAsia="en-AU"/>
        </w:rPr>
        <w:t>NPWS Preparedness Procedures (fire danger):</w:t>
      </w:r>
    </w:p>
    <w:p w14:paraId="44DE7C4A" w14:textId="77777777" w:rsidR="00F01406" w:rsidRPr="00473641" w:rsidRDefault="00F01406" w:rsidP="00B534D3">
      <w:pPr>
        <w:pStyle w:val="ListParagraph"/>
        <w:numPr>
          <w:ilvl w:val="0"/>
          <w:numId w:val="27"/>
        </w:numPr>
        <w:rPr>
          <w:u w:val="single"/>
          <w:lang w:eastAsia="en-AU"/>
        </w:rPr>
      </w:pPr>
      <w:r>
        <w:rPr>
          <w:lang w:eastAsia="en-AU"/>
        </w:rPr>
        <w:t>The Total Fire Ban (TOBAN) status triggers the closure of tracks and trails, so that all visitors, contractors, and non-fire trained staff are out of enclosed bushland and near safe open refuge area.</w:t>
      </w:r>
    </w:p>
    <w:p w14:paraId="2652EF63" w14:textId="57052A69" w:rsidR="00F01406" w:rsidRPr="00473641" w:rsidRDefault="00F01406" w:rsidP="00B534D3">
      <w:pPr>
        <w:pStyle w:val="ListParagraph"/>
        <w:numPr>
          <w:ilvl w:val="0"/>
          <w:numId w:val="27"/>
        </w:numPr>
        <w:rPr>
          <w:u w:val="single"/>
          <w:lang w:eastAsia="en-AU"/>
        </w:rPr>
      </w:pPr>
      <w:r>
        <w:rPr>
          <w:lang w:eastAsia="en-AU"/>
        </w:rPr>
        <w:t xml:space="preserve">Only the fire danger index (FDI) rating of </w:t>
      </w:r>
      <w:r w:rsidRPr="00B534D3">
        <w:rPr>
          <w:i/>
          <w:iCs/>
          <w:lang w:eastAsia="en-AU"/>
        </w:rPr>
        <w:t>catastrophic</w:t>
      </w:r>
      <w:r>
        <w:rPr>
          <w:lang w:eastAsia="en-AU"/>
        </w:rPr>
        <w:t xml:space="preserve"> triggers the closure of visitor precincts, otherwise they may remain open for visitors as refuge areas.</w:t>
      </w:r>
    </w:p>
    <w:p w14:paraId="56B66DE6" w14:textId="77777777" w:rsidR="00F01406" w:rsidRDefault="00F01406" w:rsidP="00B534D3">
      <w:pPr>
        <w:pStyle w:val="ListParagraph"/>
        <w:numPr>
          <w:ilvl w:val="0"/>
          <w:numId w:val="27"/>
        </w:numPr>
        <w:rPr>
          <w:lang w:eastAsia="en-AU"/>
        </w:rPr>
      </w:pPr>
      <w:r w:rsidRPr="00473641">
        <w:rPr>
          <w:lang w:eastAsia="en-AU"/>
        </w:rPr>
        <w:t>During large fire operations, or a fire threat to visitor areas, the park may be closed and evacuation / stay procedures implemented</w:t>
      </w:r>
    </w:p>
    <w:p w14:paraId="4F185F86" w14:textId="7EC180E3" w:rsidR="00B534D3" w:rsidRDefault="00F01406" w:rsidP="00F01406">
      <w:pPr>
        <w:rPr>
          <w:lang w:eastAsia="en-AU"/>
        </w:rPr>
      </w:pPr>
      <w:r>
        <w:rPr>
          <w:lang w:eastAsia="en-AU"/>
        </w:rPr>
        <w:t xml:space="preserve">In the event of an emergency situation the means of communication are radio through </w:t>
      </w:r>
      <w:r w:rsidR="006D63F2">
        <w:rPr>
          <w:lang w:eastAsia="en-AU"/>
        </w:rPr>
        <w:t>SurfCom</w:t>
      </w:r>
      <w:r>
        <w:rPr>
          <w:lang w:eastAsia="en-AU"/>
        </w:rPr>
        <w:t>, mobile phone and satellite phone.</w:t>
      </w:r>
      <w:r w:rsidR="00B534D3">
        <w:rPr>
          <w:lang w:eastAsia="en-AU"/>
        </w:rPr>
        <w:br w:type="page"/>
      </w:r>
    </w:p>
    <w:p w14:paraId="60D468A5" w14:textId="5BA51751" w:rsidR="00B534D3" w:rsidRDefault="00B534D3" w:rsidP="00B534D3">
      <w:pPr>
        <w:pStyle w:val="Heading2"/>
        <w:rPr>
          <w:lang w:eastAsia="en-AU"/>
        </w:rPr>
      </w:pPr>
      <w:bookmarkStart w:id="37" w:name="_Toc81581833"/>
      <w:r>
        <w:rPr>
          <w:lang w:eastAsia="en-AU"/>
        </w:rPr>
        <w:lastRenderedPageBreak/>
        <w:t>Emergency Rally Point</w:t>
      </w:r>
      <w:bookmarkEnd w:id="37"/>
    </w:p>
    <w:p w14:paraId="677C60F4" w14:textId="622BEA07" w:rsidR="000D0B84" w:rsidRDefault="00B534D3" w:rsidP="00B534D3">
      <w:pPr>
        <w:rPr>
          <w:lang w:eastAsia="en-AU"/>
        </w:rPr>
      </w:pPr>
      <w:r>
        <w:rPr>
          <w:noProof/>
        </w:rPr>
        <w:drawing>
          <wp:inline distT="0" distB="0" distL="0" distR="0" wp14:anchorId="1F6CD8AD" wp14:editId="57AE55D0">
            <wp:extent cx="5731134" cy="5638165"/>
            <wp:effectExtent l="0" t="0" r="3175" b="635"/>
            <wp:docPr id="4" name="Picture 25" descr="Map&#10;&#10;Description automatically generated">
              <a:extLst xmlns:a="http://schemas.openxmlformats.org/drawingml/2006/main">
                <a:ext uri="{FF2B5EF4-FFF2-40B4-BE49-F238E27FC236}">
                  <a16:creationId xmlns:a16="http://schemas.microsoft.com/office/drawing/2014/main" id="{1FE209A7-CAB4-4009-B205-2F0D85C6C5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5" descr="Map&#10;&#10;Description automatically generated">
                      <a:extLst>
                        <a:ext uri="{FF2B5EF4-FFF2-40B4-BE49-F238E27FC236}">
                          <a16:creationId xmlns:a16="http://schemas.microsoft.com/office/drawing/2014/main" id="{1FE209A7-CAB4-4009-B205-2F0D85C6C56A}"/>
                        </a:ext>
                      </a:extLst>
                    </pic:cNvPr>
                    <pic:cNvPicPr>
                      <a:picLocks noChangeAspect="1"/>
                    </pic:cNvPicPr>
                  </pic:nvPicPr>
                  <pic:blipFill rotWithShape="1">
                    <a:blip r:embed="rId18"/>
                    <a:srcRect t="19982"/>
                    <a:stretch/>
                  </pic:blipFill>
                  <pic:spPr bwMode="auto">
                    <a:xfrm>
                      <a:off x="0" y="0"/>
                      <a:ext cx="5731510" cy="5638535"/>
                    </a:xfrm>
                    <a:prstGeom prst="rect">
                      <a:avLst/>
                    </a:prstGeom>
                    <a:ln>
                      <a:noFill/>
                    </a:ln>
                    <a:extLst>
                      <a:ext uri="{53640926-AAD7-44D8-BBD7-CCE9431645EC}">
                        <a14:shadowObscured xmlns:a14="http://schemas.microsoft.com/office/drawing/2010/main"/>
                      </a:ext>
                    </a:extLst>
                  </pic:spPr>
                </pic:pic>
              </a:graphicData>
            </a:graphic>
          </wp:inline>
        </w:drawing>
      </w:r>
      <w:r w:rsidR="000D0B84">
        <w:rPr>
          <w:lang w:eastAsia="en-AU"/>
        </w:rPr>
        <w:br w:type="page"/>
      </w:r>
    </w:p>
    <w:p w14:paraId="49BDF545" w14:textId="77777777" w:rsidR="00B534D3" w:rsidRDefault="00B534D3" w:rsidP="00B534D3">
      <w:pPr>
        <w:rPr>
          <w:lang w:eastAsia="en-AU"/>
        </w:rPr>
      </w:pPr>
    </w:p>
    <w:p w14:paraId="10BB2FFA" w14:textId="0BD21D5E" w:rsidR="00381DDA" w:rsidRDefault="00381DDA" w:rsidP="00381DDA">
      <w:pPr>
        <w:pStyle w:val="Heading2"/>
        <w:rPr>
          <w:lang w:eastAsia="en-AU"/>
        </w:rPr>
      </w:pPr>
      <w:bookmarkStart w:id="38" w:name="_Toc81581834"/>
      <w:r>
        <w:rPr>
          <w:lang w:eastAsia="en-AU"/>
        </w:rPr>
        <w:t>Helicopter Landing Zone</w:t>
      </w:r>
      <w:bookmarkEnd w:id="38"/>
    </w:p>
    <w:p w14:paraId="7B730F20" w14:textId="77777777" w:rsidR="00381DDA" w:rsidRDefault="00381DDA" w:rsidP="00381DDA">
      <w:pPr>
        <w:rPr>
          <w:lang w:eastAsia="en-AU"/>
        </w:rPr>
      </w:pPr>
      <w:r>
        <w:rPr>
          <w:lang w:eastAsia="en-AU"/>
        </w:rPr>
        <w:t>During major incidents, rescue helicopters may be required to land on the beach or near the beach to assist treating the patient and possibly transporting the patient to hospital. Ultimately, the decision of where to land is made by the pilot of the aircraft based on weather conditions, the nature of the incident and surrounding hazards. Patrol Captains can prepare and suggest a landing zone using local knowledge prior to a helicopter arriving.</w:t>
      </w:r>
    </w:p>
    <w:p w14:paraId="16BD6908" w14:textId="1A02CBDE" w:rsidR="00381DDA" w:rsidRDefault="00381DDA" w:rsidP="00381DDA">
      <w:pPr>
        <w:rPr>
          <w:lang w:eastAsia="en-AU"/>
        </w:rPr>
      </w:pPr>
      <w:r>
        <w:rPr>
          <w:lang w:eastAsia="en-AU"/>
        </w:rPr>
        <w:t>Things to consider when establishing a helicopter landing zone:</w:t>
      </w:r>
    </w:p>
    <w:p w14:paraId="403A6610" w14:textId="77777777" w:rsidR="00381DDA" w:rsidRDefault="00381DDA" w:rsidP="00381DDA">
      <w:pPr>
        <w:pStyle w:val="ListParagraph"/>
        <w:numPr>
          <w:ilvl w:val="0"/>
          <w:numId w:val="29"/>
        </w:numPr>
        <w:rPr>
          <w:lang w:eastAsia="en-AU"/>
        </w:rPr>
      </w:pPr>
      <w:r>
        <w:rPr>
          <w:lang w:eastAsia="en-AU"/>
        </w:rPr>
        <w:t>40m x 40m area (minimum)</w:t>
      </w:r>
    </w:p>
    <w:p w14:paraId="1B6A47A9" w14:textId="77777777" w:rsidR="00381DDA" w:rsidRDefault="00381DDA" w:rsidP="00381DDA">
      <w:pPr>
        <w:pStyle w:val="ListParagraph"/>
        <w:numPr>
          <w:ilvl w:val="0"/>
          <w:numId w:val="29"/>
        </w:numPr>
        <w:rPr>
          <w:lang w:eastAsia="en-AU"/>
        </w:rPr>
      </w:pPr>
      <w:r>
        <w:rPr>
          <w:lang w:eastAsia="en-AU"/>
        </w:rPr>
        <w:t>Flat and cleared of hazards (loose objects, power lines, trees etc)</w:t>
      </w:r>
    </w:p>
    <w:p w14:paraId="574BDBAF" w14:textId="77777777" w:rsidR="00381DDA" w:rsidRDefault="00381DDA" w:rsidP="00381DDA">
      <w:pPr>
        <w:pStyle w:val="ListParagraph"/>
        <w:numPr>
          <w:ilvl w:val="0"/>
          <w:numId w:val="29"/>
        </w:numPr>
        <w:rPr>
          <w:lang w:eastAsia="en-AU"/>
        </w:rPr>
      </w:pPr>
      <w:r>
        <w:rPr>
          <w:lang w:eastAsia="en-AU"/>
        </w:rPr>
        <w:t>Helicopter will approach the landing zone against the wind</w:t>
      </w:r>
    </w:p>
    <w:p w14:paraId="1437B8BF" w14:textId="77777777" w:rsidR="00381DDA" w:rsidRDefault="00381DDA" w:rsidP="00381DDA">
      <w:pPr>
        <w:pStyle w:val="ListParagraph"/>
        <w:numPr>
          <w:ilvl w:val="0"/>
          <w:numId w:val="29"/>
        </w:numPr>
        <w:rPr>
          <w:lang w:eastAsia="en-AU"/>
        </w:rPr>
      </w:pPr>
      <w:r>
        <w:rPr>
          <w:lang w:eastAsia="en-AU"/>
        </w:rPr>
        <w:t>At night the landing zone should be expanded</w:t>
      </w:r>
    </w:p>
    <w:p w14:paraId="38B727A4" w14:textId="5D5CAA63" w:rsidR="00381DDA" w:rsidRDefault="00381DDA" w:rsidP="00381DDA">
      <w:pPr>
        <w:rPr>
          <w:lang w:eastAsia="en-AU"/>
        </w:rPr>
      </w:pPr>
      <w:r>
        <w:rPr>
          <w:lang w:eastAsia="en-AU"/>
        </w:rPr>
        <w:t>Helicopter Landing Zone procedure</w:t>
      </w:r>
      <w:r w:rsidR="00D923C9">
        <w:rPr>
          <w:lang w:eastAsia="en-AU"/>
        </w:rPr>
        <w:t>:</w:t>
      </w:r>
    </w:p>
    <w:p w14:paraId="65789784" w14:textId="77777777" w:rsidR="00381DDA" w:rsidRDefault="00381DDA" w:rsidP="00381DDA">
      <w:pPr>
        <w:pStyle w:val="ListParagraph"/>
        <w:numPr>
          <w:ilvl w:val="0"/>
          <w:numId w:val="28"/>
        </w:numPr>
        <w:rPr>
          <w:lang w:eastAsia="en-AU"/>
        </w:rPr>
      </w:pPr>
      <w:r>
        <w:rPr>
          <w:lang w:eastAsia="en-AU"/>
        </w:rPr>
        <w:t>Nominate a suitable lifesaver as ‘landing zone controller’ and provide a radio</w:t>
      </w:r>
    </w:p>
    <w:p w14:paraId="5E599418" w14:textId="77777777" w:rsidR="00381DDA" w:rsidRDefault="00381DDA" w:rsidP="00381DDA">
      <w:pPr>
        <w:pStyle w:val="ListParagraph"/>
        <w:numPr>
          <w:ilvl w:val="0"/>
          <w:numId w:val="28"/>
        </w:numPr>
        <w:rPr>
          <w:lang w:eastAsia="en-AU"/>
        </w:rPr>
      </w:pPr>
      <w:r>
        <w:rPr>
          <w:lang w:eastAsia="en-AU"/>
        </w:rPr>
        <w:t>‘Landing zone controller’ briefs lifesavers on pre-landing and post-landing procedures</w:t>
      </w:r>
    </w:p>
    <w:p w14:paraId="2D934133" w14:textId="77777777" w:rsidR="00381DDA" w:rsidRDefault="00381DDA" w:rsidP="00381DDA">
      <w:pPr>
        <w:pStyle w:val="ListParagraph"/>
        <w:numPr>
          <w:ilvl w:val="0"/>
          <w:numId w:val="28"/>
        </w:numPr>
        <w:rPr>
          <w:lang w:eastAsia="en-AU"/>
        </w:rPr>
      </w:pPr>
      <w:r>
        <w:rPr>
          <w:lang w:eastAsia="en-AU"/>
        </w:rPr>
        <w:t>Landing zone cleared of hazards, vehicles and people</w:t>
      </w:r>
    </w:p>
    <w:p w14:paraId="05390B43" w14:textId="77777777" w:rsidR="00381DDA" w:rsidRDefault="00381DDA" w:rsidP="00381DDA">
      <w:pPr>
        <w:pStyle w:val="ListParagraph"/>
        <w:numPr>
          <w:ilvl w:val="0"/>
          <w:numId w:val="28"/>
        </w:numPr>
        <w:rPr>
          <w:lang w:eastAsia="en-AU"/>
        </w:rPr>
      </w:pPr>
      <w:r>
        <w:rPr>
          <w:lang w:eastAsia="en-AU"/>
        </w:rPr>
        <w:t>Landing zone established and marked with cones</w:t>
      </w:r>
    </w:p>
    <w:p w14:paraId="7871B29F" w14:textId="77777777" w:rsidR="00381DDA" w:rsidRDefault="00381DDA" w:rsidP="00381DDA">
      <w:pPr>
        <w:pStyle w:val="ListParagraph"/>
        <w:numPr>
          <w:ilvl w:val="0"/>
          <w:numId w:val="28"/>
        </w:numPr>
        <w:rPr>
          <w:lang w:eastAsia="en-AU"/>
        </w:rPr>
      </w:pPr>
      <w:r>
        <w:rPr>
          <w:lang w:eastAsia="en-AU"/>
        </w:rPr>
        <w:t>Establish contact with helicopter on Channel 1 prior to landing and confirm suitability of the landing zone</w:t>
      </w:r>
    </w:p>
    <w:p w14:paraId="3CDE8130" w14:textId="77777777" w:rsidR="00381DDA" w:rsidRDefault="00381DDA" w:rsidP="00381DDA">
      <w:pPr>
        <w:pStyle w:val="ListParagraph"/>
        <w:numPr>
          <w:ilvl w:val="0"/>
          <w:numId w:val="28"/>
        </w:numPr>
        <w:rPr>
          <w:lang w:eastAsia="en-AU"/>
        </w:rPr>
      </w:pPr>
      <w:r>
        <w:rPr>
          <w:lang w:eastAsia="en-AU"/>
        </w:rPr>
        <w:t>Helicopter lands, lifesavers ensure perimeter is maintained until helicopter departs</w:t>
      </w:r>
    </w:p>
    <w:p w14:paraId="3F0ED8FE" w14:textId="77777777" w:rsidR="00381DDA" w:rsidRPr="00D075E2" w:rsidRDefault="00381DDA" w:rsidP="00381DDA">
      <w:pPr>
        <w:pStyle w:val="ListParagraph"/>
        <w:numPr>
          <w:ilvl w:val="0"/>
          <w:numId w:val="28"/>
        </w:numPr>
        <w:rPr>
          <w:lang w:eastAsia="en-AU"/>
        </w:rPr>
      </w:pPr>
      <w:r>
        <w:rPr>
          <w:lang w:eastAsia="en-AU"/>
        </w:rPr>
        <w:t>Do not approach the helicopter and await instructions from the helicopter crew (only approach the helicopter from the front once given all clear).</w:t>
      </w:r>
    </w:p>
    <w:p w14:paraId="7853C1B0" w14:textId="122503B8" w:rsidR="000D0B84" w:rsidRDefault="00D923C9" w:rsidP="00CB4572">
      <w:pPr>
        <w:jc w:val="center"/>
        <w:rPr>
          <w:lang w:eastAsia="en-AU"/>
        </w:rPr>
      </w:pPr>
      <w:r>
        <w:rPr>
          <w:noProof/>
        </w:rPr>
        <w:drawing>
          <wp:inline distT="0" distB="0" distL="0" distR="0" wp14:anchorId="72439256" wp14:editId="729D5814">
            <wp:extent cx="2901690" cy="3251835"/>
            <wp:effectExtent l="0" t="0" r="0" b="0"/>
            <wp:docPr id="5" name="Picture 26" descr="Text&#10;&#10;Description automatically generated">
              <a:extLst xmlns:a="http://schemas.openxmlformats.org/drawingml/2006/main">
                <a:ext uri="{FF2B5EF4-FFF2-40B4-BE49-F238E27FC236}">
                  <a16:creationId xmlns:a16="http://schemas.microsoft.com/office/drawing/2014/main" id="{4E86F686-068A-4650-8AE8-52955DF5C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6" descr="Text&#10;&#10;Description automatically generated">
                      <a:extLst>
                        <a:ext uri="{FF2B5EF4-FFF2-40B4-BE49-F238E27FC236}">
                          <a16:creationId xmlns:a16="http://schemas.microsoft.com/office/drawing/2014/main" id="{4E86F686-068A-4650-8AE8-52955DF5C5CE}"/>
                        </a:ext>
                      </a:extLst>
                    </pic:cNvPr>
                    <pic:cNvPicPr>
                      <a:picLocks noChangeAspect="1"/>
                    </pic:cNvPicPr>
                  </pic:nvPicPr>
                  <pic:blipFill rotWithShape="1">
                    <a:blip r:embed="rId19"/>
                    <a:srcRect l="24813" t="61670" r="24545"/>
                    <a:stretch/>
                  </pic:blipFill>
                  <pic:spPr bwMode="auto">
                    <a:xfrm>
                      <a:off x="0" y="0"/>
                      <a:ext cx="2902543" cy="3252791"/>
                    </a:xfrm>
                    <a:prstGeom prst="rect">
                      <a:avLst/>
                    </a:prstGeom>
                    <a:ln>
                      <a:noFill/>
                    </a:ln>
                    <a:extLst>
                      <a:ext uri="{53640926-AAD7-44D8-BBD7-CCE9431645EC}">
                        <a14:shadowObscured xmlns:a14="http://schemas.microsoft.com/office/drawing/2010/main"/>
                      </a:ext>
                    </a:extLst>
                  </pic:spPr>
                </pic:pic>
              </a:graphicData>
            </a:graphic>
          </wp:inline>
        </w:drawing>
      </w:r>
      <w:r w:rsidR="000D0B84">
        <w:rPr>
          <w:lang w:eastAsia="en-AU"/>
        </w:rPr>
        <w:br w:type="page"/>
      </w:r>
    </w:p>
    <w:p w14:paraId="310C5441" w14:textId="77777777" w:rsidR="00381DDA" w:rsidRDefault="00381DDA" w:rsidP="00CB4572">
      <w:pPr>
        <w:jc w:val="center"/>
        <w:rPr>
          <w:lang w:eastAsia="en-AU"/>
        </w:rPr>
      </w:pPr>
    </w:p>
    <w:p w14:paraId="205E7BED" w14:textId="26FEBCC8" w:rsidR="00CB4572" w:rsidRDefault="00CB4572" w:rsidP="00CB4572">
      <w:pPr>
        <w:pStyle w:val="Heading1"/>
        <w:rPr>
          <w:lang w:eastAsia="en-AU"/>
        </w:rPr>
      </w:pPr>
      <w:bookmarkStart w:id="39" w:name="_Toc81581835"/>
      <w:r>
        <w:rPr>
          <w:lang w:eastAsia="en-AU"/>
        </w:rPr>
        <w:t xml:space="preserve">Standard Operating </w:t>
      </w:r>
      <w:r w:rsidR="00A3349B">
        <w:rPr>
          <w:lang w:eastAsia="en-AU"/>
        </w:rPr>
        <w:t>Procedures</w:t>
      </w:r>
      <w:bookmarkEnd w:id="39"/>
    </w:p>
    <w:p w14:paraId="6F16AD73" w14:textId="11F64DBC" w:rsidR="00CB4572" w:rsidRDefault="00CB4572" w:rsidP="00CB4572">
      <w:pPr>
        <w:jc w:val="both"/>
        <w:rPr>
          <w:lang w:eastAsia="en-AU"/>
        </w:rPr>
      </w:pPr>
      <w:r>
        <w:rPr>
          <w:rFonts w:ascii="Calibri" w:eastAsia="Times New Roman" w:hAnsi="Calibri" w:cs="Calibri"/>
          <w:lang w:eastAsia="en-AU"/>
        </w:rPr>
        <w:t xml:space="preserve">For detailed information on Lifesaving procedures and policies, refer to the Standard Operating Procedures on the SLSNSW website. </w:t>
      </w:r>
      <w:hyperlink r:id="rId20" w:history="1">
        <w:r w:rsidRPr="002506DC">
          <w:rPr>
            <w:rStyle w:val="Hyperlink"/>
            <w:rFonts w:ascii="Calibri" w:eastAsia="Times New Roman" w:hAnsi="Calibri" w:cs="Calibri"/>
            <w:lang w:eastAsia="en-AU"/>
          </w:rPr>
          <w:t>https://www.surflifesaving.com.au/resources/lifesaving-sops</w:t>
        </w:r>
      </w:hyperlink>
    </w:p>
    <w:p w14:paraId="1C05396D" w14:textId="3202D1B9" w:rsidR="000A4A32" w:rsidRPr="000A4A32" w:rsidRDefault="000A4A32" w:rsidP="002B2458"/>
    <w:sectPr w:rsidR="000A4A32" w:rsidRPr="000A4A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E350ED" w14:textId="77777777" w:rsidR="00394316" w:rsidRDefault="00394316" w:rsidP="00556D50">
      <w:pPr>
        <w:spacing w:before="0" w:after="0" w:line="240" w:lineRule="auto"/>
      </w:pPr>
      <w:r>
        <w:separator/>
      </w:r>
    </w:p>
  </w:endnote>
  <w:endnote w:type="continuationSeparator" w:id="0">
    <w:p w14:paraId="1AE621A9" w14:textId="77777777" w:rsidR="00394316" w:rsidRDefault="00394316" w:rsidP="00556D50">
      <w:pPr>
        <w:spacing w:before="0" w:after="0" w:line="240" w:lineRule="auto"/>
      </w:pPr>
      <w:r>
        <w:continuationSeparator/>
      </w:r>
    </w:p>
  </w:endnote>
  <w:endnote w:type="continuationNotice" w:id="1">
    <w:p w14:paraId="4250E3C7" w14:textId="77777777" w:rsidR="00394316" w:rsidRDefault="003943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2866925"/>
      <w:docPartObj>
        <w:docPartGallery w:val="Page Numbers (Bottom of Page)"/>
        <w:docPartUnique/>
      </w:docPartObj>
    </w:sdtPr>
    <w:sdtContent>
      <w:p w14:paraId="048EB356" w14:textId="38E9C489" w:rsidR="000D0B84" w:rsidRDefault="000D0B84" w:rsidP="00F804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B2F031" w14:textId="77777777" w:rsidR="000D0B84" w:rsidRDefault="000D0B84" w:rsidP="000D0B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31874368"/>
      <w:docPartObj>
        <w:docPartGallery w:val="Page Numbers (Bottom of Page)"/>
        <w:docPartUnique/>
      </w:docPartObj>
    </w:sdtPr>
    <w:sdtContent>
      <w:p w14:paraId="3A740760" w14:textId="04823280" w:rsidR="000D0B84" w:rsidRDefault="000D0B84" w:rsidP="00F804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7C8336E" w14:textId="7E1EF8BC" w:rsidR="00556D50" w:rsidRPr="00556D50" w:rsidRDefault="00556D50" w:rsidP="000D0B84">
    <w:pPr>
      <w:pStyle w:val="Footer"/>
      <w:ind w:right="360"/>
      <w:rPr>
        <w:lang w:val="en-US"/>
      </w:rPr>
    </w:pPr>
    <w:r>
      <w:rPr>
        <w:lang w:val="en-US"/>
      </w:rPr>
      <w:t xml:space="preserve">Club Operations </w:t>
    </w:r>
    <w:r w:rsidR="001B69BB">
      <w:rPr>
        <w:lang w:val="en-US"/>
      </w:rPr>
      <w:t>Manual -</w:t>
    </w:r>
    <w:r>
      <w:rPr>
        <w:lang w:val="en-US"/>
      </w:rPr>
      <w:t xml:space="preserve"> SLSS Version</w:t>
    </w:r>
    <w:r w:rsidR="004F0BA1">
      <w:rPr>
        <w:lang w:val="en-US"/>
      </w:rPr>
      <w:t xml:space="preserve"> </w:t>
    </w:r>
    <w:r w:rsidR="001B69BB">
      <w:rPr>
        <w:lang w:val="en-US"/>
      </w:rPr>
      <w:t>2</w:t>
    </w:r>
    <w:r w:rsidR="004F0BA1">
      <w:rPr>
        <w:lang w:val="en-US"/>
      </w:rPr>
      <w:t>.0</w:t>
    </w: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F8D66C" w14:textId="77777777" w:rsidR="00394316" w:rsidRDefault="00394316" w:rsidP="00556D50">
      <w:pPr>
        <w:spacing w:before="0" w:after="0" w:line="240" w:lineRule="auto"/>
      </w:pPr>
      <w:r>
        <w:separator/>
      </w:r>
    </w:p>
  </w:footnote>
  <w:footnote w:type="continuationSeparator" w:id="0">
    <w:p w14:paraId="7E21F7A4" w14:textId="77777777" w:rsidR="00394316" w:rsidRDefault="00394316" w:rsidP="00556D50">
      <w:pPr>
        <w:spacing w:before="0" w:after="0" w:line="240" w:lineRule="auto"/>
      </w:pPr>
      <w:r>
        <w:continuationSeparator/>
      </w:r>
    </w:p>
  </w:footnote>
  <w:footnote w:type="continuationNotice" w:id="1">
    <w:p w14:paraId="6EF9F3CD" w14:textId="77777777" w:rsidR="00394316" w:rsidRDefault="00394316">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B98"/>
    <w:multiLevelType w:val="hybridMultilevel"/>
    <w:tmpl w:val="3DAA25C0"/>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365156"/>
    <w:multiLevelType w:val="hybridMultilevel"/>
    <w:tmpl w:val="37900B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4C77E2"/>
    <w:multiLevelType w:val="hybridMultilevel"/>
    <w:tmpl w:val="EC9015D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47B7705"/>
    <w:multiLevelType w:val="multilevel"/>
    <w:tmpl w:val="AEB00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033A2B"/>
    <w:multiLevelType w:val="hybridMultilevel"/>
    <w:tmpl w:val="7506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C9699D"/>
    <w:multiLevelType w:val="hybridMultilevel"/>
    <w:tmpl w:val="0A2C9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74363D"/>
    <w:multiLevelType w:val="multilevel"/>
    <w:tmpl w:val="E0580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F6541A"/>
    <w:multiLevelType w:val="hybridMultilevel"/>
    <w:tmpl w:val="66BCA422"/>
    <w:lvl w:ilvl="0" w:tplc="0C090017">
      <w:start w:val="1"/>
      <w:numFmt w:val="lowerLetter"/>
      <w:lvlText w:val="%1)"/>
      <w:lvlJc w:val="left"/>
      <w:pPr>
        <w:ind w:left="502" w:hanging="360"/>
      </w:p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28DE0D78"/>
    <w:multiLevelType w:val="multilevel"/>
    <w:tmpl w:val="BA56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71542"/>
    <w:multiLevelType w:val="hybridMultilevel"/>
    <w:tmpl w:val="8F760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C73629"/>
    <w:multiLevelType w:val="hybridMultilevel"/>
    <w:tmpl w:val="19E49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E8E4A25"/>
    <w:multiLevelType w:val="multilevel"/>
    <w:tmpl w:val="55F0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7A629E1"/>
    <w:multiLevelType w:val="hybridMultilevel"/>
    <w:tmpl w:val="B9464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FE494D"/>
    <w:multiLevelType w:val="hybridMultilevel"/>
    <w:tmpl w:val="962ED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9C3377"/>
    <w:multiLevelType w:val="hybridMultilevel"/>
    <w:tmpl w:val="4EBC088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5" w15:restartNumberingAfterBreak="0">
    <w:nsid w:val="3ED2469E"/>
    <w:multiLevelType w:val="hybridMultilevel"/>
    <w:tmpl w:val="A7DC4DFE"/>
    <w:lvl w:ilvl="0" w:tplc="0C09000F">
      <w:start w:val="1"/>
      <w:numFmt w:val="decimal"/>
      <w:lvlText w:val="%1."/>
      <w:lvlJc w:val="left"/>
      <w:pPr>
        <w:ind w:left="-306" w:hanging="360"/>
      </w:pPr>
    </w:lvl>
    <w:lvl w:ilvl="1" w:tplc="0C090019" w:tentative="1">
      <w:start w:val="1"/>
      <w:numFmt w:val="lowerLetter"/>
      <w:lvlText w:val="%2."/>
      <w:lvlJc w:val="left"/>
      <w:pPr>
        <w:ind w:left="414" w:hanging="360"/>
      </w:pPr>
    </w:lvl>
    <w:lvl w:ilvl="2" w:tplc="0C09001B" w:tentative="1">
      <w:start w:val="1"/>
      <w:numFmt w:val="lowerRoman"/>
      <w:lvlText w:val="%3."/>
      <w:lvlJc w:val="right"/>
      <w:pPr>
        <w:ind w:left="1134" w:hanging="180"/>
      </w:pPr>
    </w:lvl>
    <w:lvl w:ilvl="3" w:tplc="0C09000F" w:tentative="1">
      <w:start w:val="1"/>
      <w:numFmt w:val="decimal"/>
      <w:lvlText w:val="%4."/>
      <w:lvlJc w:val="left"/>
      <w:pPr>
        <w:ind w:left="1854" w:hanging="360"/>
      </w:pPr>
    </w:lvl>
    <w:lvl w:ilvl="4" w:tplc="0C090019" w:tentative="1">
      <w:start w:val="1"/>
      <w:numFmt w:val="lowerLetter"/>
      <w:lvlText w:val="%5."/>
      <w:lvlJc w:val="left"/>
      <w:pPr>
        <w:ind w:left="2574" w:hanging="360"/>
      </w:pPr>
    </w:lvl>
    <w:lvl w:ilvl="5" w:tplc="0C09001B" w:tentative="1">
      <w:start w:val="1"/>
      <w:numFmt w:val="lowerRoman"/>
      <w:lvlText w:val="%6."/>
      <w:lvlJc w:val="right"/>
      <w:pPr>
        <w:ind w:left="3294" w:hanging="180"/>
      </w:pPr>
    </w:lvl>
    <w:lvl w:ilvl="6" w:tplc="0C09000F" w:tentative="1">
      <w:start w:val="1"/>
      <w:numFmt w:val="decimal"/>
      <w:lvlText w:val="%7."/>
      <w:lvlJc w:val="left"/>
      <w:pPr>
        <w:ind w:left="4014" w:hanging="360"/>
      </w:pPr>
    </w:lvl>
    <w:lvl w:ilvl="7" w:tplc="0C090019" w:tentative="1">
      <w:start w:val="1"/>
      <w:numFmt w:val="lowerLetter"/>
      <w:lvlText w:val="%8."/>
      <w:lvlJc w:val="left"/>
      <w:pPr>
        <w:ind w:left="4734" w:hanging="360"/>
      </w:pPr>
    </w:lvl>
    <w:lvl w:ilvl="8" w:tplc="0C09001B" w:tentative="1">
      <w:start w:val="1"/>
      <w:numFmt w:val="lowerRoman"/>
      <w:lvlText w:val="%9."/>
      <w:lvlJc w:val="right"/>
      <w:pPr>
        <w:ind w:left="5454" w:hanging="180"/>
      </w:pPr>
    </w:lvl>
  </w:abstractNum>
  <w:abstractNum w:abstractNumId="16" w15:restartNumberingAfterBreak="0">
    <w:nsid w:val="4226723D"/>
    <w:multiLevelType w:val="hybridMultilevel"/>
    <w:tmpl w:val="5E625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202673"/>
    <w:multiLevelType w:val="hybridMultilevel"/>
    <w:tmpl w:val="A630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902AE2"/>
    <w:multiLevelType w:val="hybridMultilevel"/>
    <w:tmpl w:val="C5C8348E"/>
    <w:lvl w:ilvl="0" w:tplc="C3E2687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E5528"/>
    <w:multiLevelType w:val="hybridMultilevel"/>
    <w:tmpl w:val="31EC7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DCA7F62"/>
    <w:multiLevelType w:val="hybridMultilevel"/>
    <w:tmpl w:val="539CE322"/>
    <w:lvl w:ilvl="0" w:tplc="0C090001">
      <w:start w:val="1"/>
      <w:numFmt w:val="bullet"/>
      <w:lvlText w:val=""/>
      <w:lvlJc w:val="left"/>
      <w:pPr>
        <w:ind w:left="1645" w:hanging="360"/>
      </w:pPr>
      <w:rPr>
        <w:rFonts w:ascii="Symbol" w:hAnsi="Symbol" w:hint="default"/>
      </w:rPr>
    </w:lvl>
    <w:lvl w:ilvl="1" w:tplc="0C090003" w:tentative="1">
      <w:start w:val="1"/>
      <w:numFmt w:val="bullet"/>
      <w:lvlText w:val="o"/>
      <w:lvlJc w:val="left"/>
      <w:pPr>
        <w:ind w:left="2365" w:hanging="360"/>
      </w:pPr>
      <w:rPr>
        <w:rFonts w:ascii="Courier New" w:hAnsi="Courier New" w:cs="Courier New" w:hint="default"/>
      </w:rPr>
    </w:lvl>
    <w:lvl w:ilvl="2" w:tplc="0C090005" w:tentative="1">
      <w:start w:val="1"/>
      <w:numFmt w:val="bullet"/>
      <w:lvlText w:val=""/>
      <w:lvlJc w:val="left"/>
      <w:pPr>
        <w:ind w:left="3085" w:hanging="360"/>
      </w:pPr>
      <w:rPr>
        <w:rFonts w:ascii="Wingdings" w:hAnsi="Wingdings" w:hint="default"/>
      </w:rPr>
    </w:lvl>
    <w:lvl w:ilvl="3" w:tplc="0C090001" w:tentative="1">
      <w:start w:val="1"/>
      <w:numFmt w:val="bullet"/>
      <w:lvlText w:val=""/>
      <w:lvlJc w:val="left"/>
      <w:pPr>
        <w:ind w:left="3805" w:hanging="360"/>
      </w:pPr>
      <w:rPr>
        <w:rFonts w:ascii="Symbol" w:hAnsi="Symbol" w:hint="default"/>
      </w:rPr>
    </w:lvl>
    <w:lvl w:ilvl="4" w:tplc="0C090003" w:tentative="1">
      <w:start w:val="1"/>
      <w:numFmt w:val="bullet"/>
      <w:lvlText w:val="o"/>
      <w:lvlJc w:val="left"/>
      <w:pPr>
        <w:ind w:left="4525" w:hanging="360"/>
      </w:pPr>
      <w:rPr>
        <w:rFonts w:ascii="Courier New" w:hAnsi="Courier New" w:cs="Courier New" w:hint="default"/>
      </w:rPr>
    </w:lvl>
    <w:lvl w:ilvl="5" w:tplc="0C090005" w:tentative="1">
      <w:start w:val="1"/>
      <w:numFmt w:val="bullet"/>
      <w:lvlText w:val=""/>
      <w:lvlJc w:val="left"/>
      <w:pPr>
        <w:ind w:left="5245" w:hanging="360"/>
      </w:pPr>
      <w:rPr>
        <w:rFonts w:ascii="Wingdings" w:hAnsi="Wingdings" w:hint="default"/>
      </w:rPr>
    </w:lvl>
    <w:lvl w:ilvl="6" w:tplc="0C090001" w:tentative="1">
      <w:start w:val="1"/>
      <w:numFmt w:val="bullet"/>
      <w:lvlText w:val=""/>
      <w:lvlJc w:val="left"/>
      <w:pPr>
        <w:ind w:left="5965" w:hanging="360"/>
      </w:pPr>
      <w:rPr>
        <w:rFonts w:ascii="Symbol" w:hAnsi="Symbol" w:hint="default"/>
      </w:rPr>
    </w:lvl>
    <w:lvl w:ilvl="7" w:tplc="0C090003" w:tentative="1">
      <w:start w:val="1"/>
      <w:numFmt w:val="bullet"/>
      <w:lvlText w:val="o"/>
      <w:lvlJc w:val="left"/>
      <w:pPr>
        <w:ind w:left="6685" w:hanging="360"/>
      </w:pPr>
      <w:rPr>
        <w:rFonts w:ascii="Courier New" w:hAnsi="Courier New" w:cs="Courier New" w:hint="default"/>
      </w:rPr>
    </w:lvl>
    <w:lvl w:ilvl="8" w:tplc="0C090005" w:tentative="1">
      <w:start w:val="1"/>
      <w:numFmt w:val="bullet"/>
      <w:lvlText w:val=""/>
      <w:lvlJc w:val="left"/>
      <w:pPr>
        <w:ind w:left="7405" w:hanging="360"/>
      </w:pPr>
      <w:rPr>
        <w:rFonts w:ascii="Wingdings" w:hAnsi="Wingdings" w:hint="default"/>
      </w:rPr>
    </w:lvl>
  </w:abstractNum>
  <w:abstractNum w:abstractNumId="21" w15:restartNumberingAfterBreak="0">
    <w:nsid w:val="54BD2D50"/>
    <w:multiLevelType w:val="hybridMultilevel"/>
    <w:tmpl w:val="1114A1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7CC780A"/>
    <w:multiLevelType w:val="hybridMultilevel"/>
    <w:tmpl w:val="B0347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D91C4E"/>
    <w:multiLevelType w:val="hybridMultilevel"/>
    <w:tmpl w:val="EA183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4071E2"/>
    <w:multiLevelType w:val="multilevel"/>
    <w:tmpl w:val="8CBE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6811D5B"/>
    <w:multiLevelType w:val="hybridMultilevel"/>
    <w:tmpl w:val="A3B0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EE27F2"/>
    <w:multiLevelType w:val="hybridMultilevel"/>
    <w:tmpl w:val="5FF0ED5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3511E4"/>
    <w:multiLevelType w:val="hybridMultilevel"/>
    <w:tmpl w:val="107A765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9F6750"/>
    <w:multiLevelType w:val="multilevel"/>
    <w:tmpl w:val="507E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4B4E6F"/>
    <w:multiLevelType w:val="multilevel"/>
    <w:tmpl w:val="804A0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2E3EF5"/>
    <w:multiLevelType w:val="hybridMultilevel"/>
    <w:tmpl w:val="E20C8B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06055F"/>
    <w:multiLevelType w:val="hybridMultilevel"/>
    <w:tmpl w:val="9DAC648A"/>
    <w:lvl w:ilvl="0" w:tplc="50BA43C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80A6BA7"/>
    <w:multiLevelType w:val="multilevel"/>
    <w:tmpl w:val="472A8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960CA6"/>
    <w:multiLevelType w:val="hybridMultilevel"/>
    <w:tmpl w:val="C978990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BDE4881"/>
    <w:multiLevelType w:val="hybridMultilevel"/>
    <w:tmpl w:val="0DE8F1D6"/>
    <w:lvl w:ilvl="0" w:tplc="50BA43CA">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6446978">
    <w:abstractNumId w:val="17"/>
  </w:num>
  <w:num w:numId="2" w16cid:durableId="1736970491">
    <w:abstractNumId w:val="16"/>
  </w:num>
  <w:num w:numId="3" w16cid:durableId="25837432">
    <w:abstractNumId w:val="30"/>
  </w:num>
  <w:num w:numId="4" w16cid:durableId="423455999">
    <w:abstractNumId w:val="27"/>
  </w:num>
  <w:num w:numId="5" w16cid:durableId="515311448">
    <w:abstractNumId w:val="10"/>
  </w:num>
  <w:num w:numId="6" w16cid:durableId="2027709201">
    <w:abstractNumId w:val="22"/>
  </w:num>
  <w:num w:numId="7" w16cid:durableId="2062827385">
    <w:abstractNumId w:val="23"/>
  </w:num>
  <w:num w:numId="8" w16cid:durableId="1403986744">
    <w:abstractNumId w:val="21"/>
  </w:num>
  <w:num w:numId="9" w16cid:durableId="904029633">
    <w:abstractNumId w:val="33"/>
  </w:num>
  <w:num w:numId="10" w16cid:durableId="1891500099">
    <w:abstractNumId w:val="9"/>
  </w:num>
  <w:num w:numId="11" w16cid:durableId="1642227523">
    <w:abstractNumId w:val="15"/>
  </w:num>
  <w:num w:numId="12" w16cid:durableId="490491280">
    <w:abstractNumId w:val="7"/>
  </w:num>
  <w:num w:numId="13" w16cid:durableId="1538195669">
    <w:abstractNumId w:val="14"/>
  </w:num>
  <w:num w:numId="14" w16cid:durableId="108281648">
    <w:abstractNumId w:val="26"/>
  </w:num>
  <w:num w:numId="15" w16cid:durableId="1948350629">
    <w:abstractNumId w:val="2"/>
  </w:num>
  <w:num w:numId="16" w16cid:durableId="2139177449">
    <w:abstractNumId w:val="20"/>
  </w:num>
  <w:num w:numId="17" w16cid:durableId="1877423857">
    <w:abstractNumId w:val="13"/>
  </w:num>
  <w:num w:numId="18" w16cid:durableId="704477437">
    <w:abstractNumId w:val="5"/>
  </w:num>
  <w:num w:numId="19" w16cid:durableId="1837108674">
    <w:abstractNumId w:val="1"/>
  </w:num>
  <w:num w:numId="20" w16cid:durableId="494035383">
    <w:abstractNumId w:val="19"/>
  </w:num>
  <w:num w:numId="21" w16cid:durableId="1641762202">
    <w:abstractNumId w:val="4"/>
  </w:num>
  <w:num w:numId="22" w16cid:durableId="923682073">
    <w:abstractNumId w:val="34"/>
  </w:num>
  <w:num w:numId="23" w16cid:durableId="112021674">
    <w:abstractNumId w:val="31"/>
  </w:num>
  <w:num w:numId="24" w16cid:durableId="1269198137">
    <w:abstractNumId w:val="6"/>
  </w:num>
  <w:num w:numId="25" w16cid:durableId="2076589167">
    <w:abstractNumId w:val="8"/>
  </w:num>
  <w:num w:numId="26" w16cid:durableId="1288122845">
    <w:abstractNumId w:val="11"/>
  </w:num>
  <w:num w:numId="27" w16cid:durableId="1653832678">
    <w:abstractNumId w:val="18"/>
  </w:num>
  <w:num w:numId="28" w16cid:durableId="1265653414">
    <w:abstractNumId w:val="12"/>
  </w:num>
  <w:num w:numId="29" w16cid:durableId="1307592920">
    <w:abstractNumId w:val="25"/>
  </w:num>
  <w:num w:numId="30" w16cid:durableId="773718625">
    <w:abstractNumId w:val="0"/>
  </w:num>
  <w:num w:numId="31" w16cid:durableId="1289895759">
    <w:abstractNumId w:val="24"/>
  </w:num>
  <w:num w:numId="32" w16cid:durableId="822620435">
    <w:abstractNumId w:val="32"/>
  </w:num>
  <w:num w:numId="33" w16cid:durableId="1885753586">
    <w:abstractNumId w:val="28"/>
  </w:num>
  <w:num w:numId="34" w16cid:durableId="1537623468">
    <w:abstractNumId w:val="3"/>
  </w:num>
  <w:num w:numId="35" w16cid:durableId="136178490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A32"/>
    <w:rsid w:val="00011A92"/>
    <w:rsid w:val="00014EB3"/>
    <w:rsid w:val="000151CC"/>
    <w:rsid w:val="00034A11"/>
    <w:rsid w:val="00046C96"/>
    <w:rsid w:val="00050442"/>
    <w:rsid w:val="0006035D"/>
    <w:rsid w:val="00061B8B"/>
    <w:rsid w:val="0007657D"/>
    <w:rsid w:val="00083BD2"/>
    <w:rsid w:val="000A4A32"/>
    <w:rsid w:val="000D0B84"/>
    <w:rsid w:val="000D1440"/>
    <w:rsid w:val="000D77E0"/>
    <w:rsid w:val="00146F38"/>
    <w:rsid w:val="00165919"/>
    <w:rsid w:val="0017296B"/>
    <w:rsid w:val="00193A9E"/>
    <w:rsid w:val="001B69BB"/>
    <w:rsid w:val="001D127B"/>
    <w:rsid w:val="001D4707"/>
    <w:rsid w:val="001E1417"/>
    <w:rsid w:val="001F5374"/>
    <w:rsid w:val="00202759"/>
    <w:rsid w:val="0023349B"/>
    <w:rsid w:val="002419A1"/>
    <w:rsid w:val="00281806"/>
    <w:rsid w:val="00287635"/>
    <w:rsid w:val="002B2458"/>
    <w:rsid w:val="002E0D7C"/>
    <w:rsid w:val="0031712B"/>
    <w:rsid w:val="003265B7"/>
    <w:rsid w:val="00351094"/>
    <w:rsid w:val="0035792D"/>
    <w:rsid w:val="00381DDA"/>
    <w:rsid w:val="0039269E"/>
    <w:rsid w:val="00394316"/>
    <w:rsid w:val="003A3846"/>
    <w:rsid w:val="003A7C8D"/>
    <w:rsid w:val="003C4C84"/>
    <w:rsid w:val="003F0297"/>
    <w:rsid w:val="003F63D8"/>
    <w:rsid w:val="0040625D"/>
    <w:rsid w:val="00412BF7"/>
    <w:rsid w:val="004160B1"/>
    <w:rsid w:val="00421F95"/>
    <w:rsid w:val="004354D0"/>
    <w:rsid w:val="00436D37"/>
    <w:rsid w:val="00473641"/>
    <w:rsid w:val="00476DD4"/>
    <w:rsid w:val="004A570E"/>
    <w:rsid w:val="004B5FF0"/>
    <w:rsid w:val="004C7239"/>
    <w:rsid w:val="004F0BA1"/>
    <w:rsid w:val="004F5CBC"/>
    <w:rsid w:val="00504C20"/>
    <w:rsid w:val="005065DD"/>
    <w:rsid w:val="0051129E"/>
    <w:rsid w:val="005466E9"/>
    <w:rsid w:val="0055289E"/>
    <w:rsid w:val="005536E3"/>
    <w:rsid w:val="0055411B"/>
    <w:rsid w:val="00556D50"/>
    <w:rsid w:val="00556E48"/>
    <w:rsid w:val="00557F2B"/>
    <w:rsid w:val="00571A8B"/>
    <w:rsid w:val="00574C86"/>
    <w:rsid w:val="00595BBF"/>
    <w:rsid w:val="005A0601"/>
    <w:rsid w:val="005A28FE"/>
    <w:rsid w:val="005B6D1E"/>
    <w:rsid w:val="005D62AB"/>
    <w:rsid w:val="005E4518"/>
    <w:rsid w:val="0063741E"/>
    <w:rsid w:val="00677607"/>
    <w:rsid w:val="0068510F"/>
    <w:rsid w:val="006D63F2"/>
    <w:rsid w:val="006E09F8"/>
    <w:rsid w:val="00753D59"/>
    <w:rsid w:val="007579F1"/>
    <w:rsid w:val="00772EAD"/>
    <w:rsid w:val="00790AE5"/>
    <w:rsid w:val="007A584F"/>
    <w:rsid w:val="007D7CA2"/>
    <w:rsid w:val="00817E20"/>
    <w:rsid w:val="00856019"/>
    <w:rsid w:val="00862860"/>
    <w:rsid w:val="00863EFA"/>
    <w:rsid w:val="0089704F"/>
    <w:rsid w:val="008C663D"/>
    <w:rsid w:val="008D1A14"/>
    <w:rsid w:val="008D3924"/>
    <w:rsid w:val="008D5483"/>
    <w:rsid w:val="008D6088"/>
    <w:rsid w:val="008D6693"/>
    <w:rsid w:val="00916A6A"/>
    <w:rsid w:val="00952480"/>
    <w:rsid w:val="00957B08"/>
    <w:rsid w:val="009647DF"/>
    <w:rsid w:val="0099482C"/>
    <w:rsid w:val="009D4C76"/>
    <w:rsid w:val="009F5A73"/>
    <w:rsid w:val="00A064DD"/>
    <w:rsid w:val="00A3349B"/>
    <w:rsid w:val="00A47BF5"/>
    <w:rsid w:val="00A52B73"/>
    <w:rsid w:val="00A8389A"/>
    <w:rsid w:val="00A900BE"/>
    <w:rsid w:val="00AB1E4A"/>
    <w:rsid w:val="00AB73FC"/>
    <w:rsid w:val="00AC096A"/>
    <w:rsid w:val="00AF1AFA"/>
    <w:rsid w:val="00B52DFF"/>
    <w:rsid w:val="00B534D3"/>
    <w:rsid w:val="00BA4EB7"/>
    <w:rsid w:val="00BC1D5E"/>
    <w:rsid w:val="00BD53C7"/>
    <w:rsid w:val="00BE5EDB"/>
    <w:rsid w:val="00C6563A"/>
    <w:rsid w:val="00C97BA9"/>
    <w:rsid w:val="00CB4572"/>
    <w:rsid w:val="00CC265E"/>
    <w:rsid w:val="00CC6128"/>
    <w:rsid w:val="00CD4A77"/>
    <w:rsid w:val="00D075E2"/>
    <w:rsid w:val="00D13C93"/>
    <w:rsid w:val="00D30971"/>
    <w:rsid w:val="00D430A4"/>
    <w:rsid w:val="00D83E74"/>
    <w:rsid w:val="00D923C9"/>
    <w:rsid w:val="00DA3461"/>
    <w:rsid w:val="00DA7380"/>
    <w:rsid w:val="00DB54F5"/>
    <w:rsid w:val="00E07BBC"/>
    <w:rsid w:val="00E11FF5"/>
    <w:rsid w:val="00E1515A"/>
    <w:rsid w:val="00E52B9E"/>
    <w:rsid w:val="00EB00D4"/>
    <w:rsid w:val="00EE0911"/>
    <w:rsid w:val="00F01406"/>
    <w:rsid w:val="00F015A8"/>
    <w:rsid w:val="00F31D16"/>
    <w:rsid w:val="00F35ECB"/>
    <w:rsid w:val="00F61917"/>
    <w:rsid w:val="00F636DE"/>
    <w:rsid w:val="00F6532F"/>
    <w:rsid w:val="00F97E02"/>
    <w:rsid w:val="00FA612C"/>
    <w:rsid w:val="00FC4A34"/>
    <w:rsid w:val="00FD7A4D"/>
    <w:rsid w:val="2E32F034"/>
    <w:rsid w:val="39876407"/>
    <w:rsid w:val="4566C891"/>
    <w:rsid w:val="533D262F"/>
    <w:rsid w:val="74BBAC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E1D9E"/>
  <w15:chartTrackingRefBased/>
  <w15:docId w15:val="{A27B55D4-3D72-4C1A-A6A6-77F84DC90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F2B"/>
  </w:style>
  <w:style w:type="paragraph" w:styleId="Heading1">
    <w:name w:val="heading 1"/>
    <w:basedOn w:val="Normal"/>
    <w:next w:val="Normal"/>
    <w:link w:val="Heading1Char"/>
    <w:uiPriority w:val="9"/>
    <w:qFormat/>
    <w:rsid w:val="00557F2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557F2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557F2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557F2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557F2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557F2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557F2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557F2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57F2B"/>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7F2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557F2B"/>
    <w:rPr>
      <w:rFonts w:asciiTheme="majorHAnsi" w:eastAsiaTheme="majorEastAsia" w:hAnsiTheme="majorHAnsi" w:cstheme="majorBidi"/>
      <w:caps/>
      <w:color w:val="4472C4" w:themeColor="accent1"/>
      <w:spacing w:val="10"/>
      <w:sz w:val="52"/>
      <w:szCs w:val="52"/>
    </w:rPr>
  </w:style>
  <w:style w:type="character" w:customStyle="1" w:styleId="Heading1Char">
    <w:name w:val="Heading 1 Char"/>
    <w:basedOn w:val="DefaultParagraphFont"/>
    <w:link w:val="Heading1"/>
    <w:uiPriority w:val="9"/>
    <w:rsid w:val="00557F2B"/>
    <w:rPr>
      <w:caps/>
      <w:color w:val="FFFFFF" w:themeColor="background1"/>
      <w:spacing w:val="15"/>
      <w:sz w:val="22"/>
      <w:szCs w:val="22"/>
      <w:shd w:val="clear" w:color="auto" w:fill="4472C4" w:themeFill="accent1"/>
    </w:rPr>
  </w:style>
  <w:style w:type="paragraph" w:styleId="TOCHeading">
    <w:name w:val="TOC Heading"/>
    <w:basedOn w:val="Heading1"/>
    <w:next w:val="Normal"/>
    <w:uiPriority w:val="39"/>
    <w:unhideWhenUsed/>
    <w:qFormat/>
    <w:rsid w:val="00557F2B"/>
    <w:pPr>
      <w:outlineLvl w:val="9"/>
    </w:pPr>
  </w:style>
  <w:style w:type="paragraph" w:styleId="TOC1">
    <w:name w:val="toc 1"/>
    <w:basedOn w:val="Normal"/>
    <w:next w:val="Normal"/>
    <w:autoRedefine/>
    <w:uiPriority w:val="39"/>
    <w:unhideWhenUsed/>
    <w:rsid w:val="000A4A32"/>
    <w:pPr>
      <w:spacing w:after="100"/>
    </w:pPr>
  </w:style>
  <w:style w:type="character" w:styleId="Hyperlink">
    <w:name w:val="Hyperlink"/>
    <w:basedOn w:val="DefaultParagraphFont"/>
    <w:uiPriority w:val="99"/>
    <w:unhideWhenUsed/>
    <w:rsid w:val="000A4A32"/>
    <w:rPr>
      <w:color w:val="0563C1" w:themeColor="hyperlink"/>
      <w:u w:val="single"/>
    </w:rPr>
  </w:style>
  <w:style w:type="character" w:customStyle="1" w:styleId="Heading2Char">
    <w:name w:val="Heading 2 Char"/>
    <w:basedOn w:val="DefaultParagraphFont"/>
    <w:link w:val="Heading2"/>
    <w:uiPriority w:val="9"/>
    <w:rsid w:val="00557F2B"/>
    <w:rPr>
      <w:caps/>
      <w:spacing w:val="15"/>
      <w:shd w:val="clear" w:color="auto" w:fill="D9E2F3" w:themeFill="accent1" w:themeFillTint="33"/>
    </w:rPr>
  </w:style>
  <w:style w:type="character" w:customStyle="1" w:styleId="Heading3Char">
    <w:name w:val="Heading 3 Char"/>
    <w:basedOn w:val="DefaultParagraphFont"/>
    <w:link w:val="Heading3"/>
    <w:uiPriority w:val="9"/>
    <w:rsid w:val="00557F2B"/>
    <w:rPr>
      <w:caps/>
      <w:color w:val="1F3763" w:themeColor="accent1" w:themeShade="7F"/>
      <w:spacing w:val="15"/>
    </w:rPr>
  </w:style>
  <w:style w:type="character" w:customStyle="1" w:styleId="Heading4Char">
    <w:name w:val="Heading 4 Char"/>
    <w:basedOn w:val="DefaultParagraphFont"/>
    <w:link w:val="Heading4"/>
    <w:uiPriority w:val="9"/>
    <w:semiHidden/>
    <w:rsid w:val="00557F2B"/>
    <w:rPr>
      <w:caps/>
      <w:color w:val="2F5496" w:themeColor="accent1" w:themeShade="BF"/>
      <w:spacing w:val="10"/>
    </w:rPr>
  </w:style>
  <w:style w:type="character" w:customStyle="1" w:styleId="Heading5Char">
    <w:name w:val="Heading 5 Char"/>
    <w:basedOn w:val="DefaultParagraphFont"/>
    <w:link w:val="Heading5"/>
    <w:uiPriority w:val="9"/>
    <w:semiHidden/>
    <w:rsid w:val="00557F2B"/>
    <w:rPr>
      <w:caps/>
      <w:color w:val="2F5496" w:themeColor="accent1" w:themeShade="BF"/>
      <w:spacing w:val="10"/>
    </w:rPr>
  </w:style>
  <w:style w:type="character" w:customStyle="1" w:styleId="Heading6Char">
    <w:name w:val="Heading 6 Char"/>
    <w:basedOn w:val="DefaultParagraphFont"/>
    <w:link w:val="Heading6"/>
    <w:uiPriority w:val="9"/>
    <w:semiHidden/>
    <w:rsid w:val="00557F2B"/>
    <w:rPr>
      <w:caps/>
      <w:color w:val="2F5496" w:themeColor="accent1" w:themeShade="BF"/>
      <w:spacing w:val="10"/>
    </w:rPr>
  </w:style>
  <w:style w:type="character" w:customStyle="1" w:styleId="Heading7Char">
    <w:name w:val="Heading 7 Char"/>
    <w:basedOn w:val="DefaultParagraphFont"/>
    <w:link w:val="Heading7"/>
    <w:uiPriority w:val="9"/>
    <w:semiHidden/>
    <w:rsid w:val="00557F2B"/>
    <w:rPr>
      <w:caps/>
      <w:color w:val="2F5496" w:themeColor="accent1" w:themeShade="BF"/>
      <w:spacing w:val="10"/>
    </w:rPr>
  </w:style>
  <w:style w:type="character" w:customStyle="1" w:styleId="Heading8Char">
    <w:name w:val="Heading 8 Char"/>
    <w:basedOn w:val="DefaultParagraphFont"/>
    <w:link w:val="Heading8"/>
    <w:uiPriority w:val="9"/>
    <w:semiHidden/>
    <w:rsid w:val="00557F2B"/>
    <w:rPr>
      <w:caps/>
      <w:spacing w:val="10"/>
      <w:sz w:val="18"/>
      <w:szCs w:val="18"/>
    </w:rPr>
  </w:style>
  <w:style w:type="character" w:customStyle="1" w:styleId="Heading9Char">
    <w:name w:val="Heading 9 Char"/>
    <w:basedOn w:val="DefaultParagraphFont"/>
    <w:link w:val="Heading9"/>
    <w:uiPriority w:val="9"/>
    <w:semiHidden/>
    <w:rsid w:val="00557F2B"/>
    <w:rPr>
      <w:i/>
      <w:iCs/>
      <w:caps/>
      <w:spacing w:val="10"/>
      <w:sz w:val="18"/>
      <w:szCs w:val="18"/>
    </w:rPr>
  </w:style>
  <w:style w:type="paragraph" w:styleId="Caption">
    <w:name w:val="caption"/>
    <w:basedOn w:val="Normal"/>
    <w:next w:val="Normal"/>
    <w:uiPriority w:val="35"/>
    <w:semiHidden/>
    <w:unhideWhenUsed/>
    <w:qFormat/>
    <w:rsid w:val="00557F2B"/>
    <w:rPr>
      <w:b/>
      <w:bCs/>
      <w:color w:val="2F5496" w:themeColor="accent1" w:themeShade="BF"/>
      <w:sz w:val="16"/>
      <w:szCs w:val="16"/>
    </w:rPr>
  </w:style>
  <w:style w:type="paragraph" w:styleId="Subtitle">
    <w:name w:val="Subtitle"/>
    <w:basedOn w:val="Normal"/>
    <w:next w:val="Normal"/>
    <w:link w:val="SubtitleChar"/>
    <w:uiPriority w:val="11"/>
    <w:qFormat/>
    <w:rsid w:val="00557F2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557F2B"/>
    <w:rPr>
      <w:caps/>
      <w:color w:val="595959" w:themeColor="text1" w:themeTint="A6"/>
      <w:spacing w:val="10"/>
      <w:sz w:val="21"/>
      <w:szCs w:val="21"/>
    </w:rPr>
  </w:style>
  <w:style w:type="character" w:styleId="Strong">
    <w:name w:val="Strong"/>
    <w:uiPriority w:val="22"/>
    <w:qFormat/>
    <w:rsid w:val="00557F2B"/>
    <w:rPr>
      <w:b/>
      <w:bCs/>
    </w:rPr>
  </w:style>
  <w:style w:type="character" w:styleId="Emphasis">
    <w:name w:val="Emphasis"/>
    <w:uiPriority w:val="20"/>
    <w:qFormat/>
    <w:rsid w:val="00557F2B"/>
    <w:rPr>
      <w:caps/>
      <w:color w:val="1F3763" w:themeColor="accent1" w:themeShade="7F"/>
      <w:spacing w:val="5"/>
    </w:rPr>
  </w:style>
  <w:style w:type="paragraph" w:styleId="NoSpacing">
    <w:name w:val="No Spacing"/>
    <w:uiPriority w:val="1"/>
    <w:qFormat/>
    <w:rsid w:val="00557F2B"/>
    <w:pPr>
      <w:spacing w:after="0" w:line="240" w:lineRule="auto"/>
    </w:pPr>
  </w:style>
  <w:style w:type="paragraph" w:styleId="Quote">
    <w:name w:val="Quote"/>
    <w:basedOn w:val="Normal"/>
    <w:next w:val="Normal"/>
    <w:link w:val="QuoteChar"/>
    <w:uiPriority w:val="29"/>
    <w:qFormat/>
    <w:rsid w:val="00557F2B"/>
    <w:rPr>
      <w:i/>
      <w:iCs/>
      <w:sz w:val="24"/>
      <w:szCs w:val="24"/>
    </w:rPr>
  </w:style>
  <w:style w:type="character" w:customStyle="1" w:styleId="QuoteChar">
    <w:name w:val="Quote Char"/>
    <w:basedOn w:val="DefaultParagraphFont"/>
    <w:link w:val="Quote"/>
    <w:uiPriority w:val="29"/>
    <w:rsid w:val="00557F2B"/>
    <w:rPr>
      <w:i/>
      <w:iCs/>
      <w:sz w:val="24"/>
      <w:szCs w:val="24"/>
    </w:rPr>
  </w:style>
  <w:style w:type="paragraph" w:styleId="IntenseQuote">
    <w:name w:val="Intense Quote"/>
    <w:basedOn w:val="Normal"/>
    <w:next w:val="Normal"/>
    <w:link w:val="IntenseQuoteChar"/>
    <w:uiPriority w:val="30"/>
    <w:qFormat/>
    <w:rsid w:val="00557F2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557F2B"/>
    <w:rPr>
      <w:color w:val="4472C4" w:themeColor="accent1"/>
      <w:sz w:val="24"/>
      <w:szCs w:val="24"/>
    </w:rPr>
  </w:style>
  <w:style w:type="character" w:styleId="SubtleEmphasis">
    <w:name w:val="Subtle Emphasis"/>
    <w:uiPriority w:val="19"/>
    <w:qFormat/>
    <w:rsid w:val="00557F2B"/>
    <w:rPr>
      <w:i/>
      <w:iCs/>
      <w:color w:val="1F3763" w:themeColor="accent1" w:themeShade="7F"/>
    </w:rPr>
  </w:style>
  <w:style w:type="character" w:styleId="IntenseEmphasis">
    <w:name w:val="Intense Emphasis"/>
    <w:uiPriority w:val="21"/>
    <w:qFormat/>
    <w:rsid w:val="00557F2B"/>
    <w:rPr>
      <w:b/>
      <w:bCs/>
      <w:caps/>
      <w:color w:val="1F3763" w:themeColor="accent1" w:themeShade="7F"/>
      <w:spacing w:val="10"/>
    </w:rPr>
  </w:style>
  <w:style w:type="character" w:styleId="SubtleReference">
    <w:name w:val="Subtle Reference"/>
    <w:uiPriority w:val="31"/>
    <w:qFormat/>
    <w:rsid w:val="00557F2B"/>
    <w:rPr>
      <w:b/>
      <w:bCs/>
      <w:color w:val="4472C4" w:themeColor="accent1"/>
    </w:rPr>
  </w:style>
  <w:style w:type="character" w:styleId="IntenseReference">
    <w:name w:val="Intense Reference"/>
    <w:uiPriority w:val="32"/>
    <w:qFormat/>
    <w:rsid w:val="00557F2B"/>
    <w:rPr>
      <w:b/>
      <w:bCs/>
      <w:i/>
      <w:iCs/>
      <w:caps/>
      <w:color w:val="4472C4" w:themeColor="accent1"/>
    </w:rPr>
  </w:style>
  <w:style w:type="character" w:styleId="BookTitle">
    <w:name w:val="Book Title"/>
    <w:uiPriority w:val="33"/>
    <w:qFormat/>
    <w:rsid w:val="00557F2B"/>
    <w:rPr>
      <w:b/>
      <w:bCs/>
      <w:i/>
      <w:iCs/>
      <w:spacing w:val="0"/>
    </w:rPr>
  </w:style>
  <w:style w:type="table" w:styleId="TableGrid">
    <w:name w:val="Table Grid"/>
    <w:basedOn w:val="TableNormal"/>
    <w:uiPriority w:val="39"/>
    <w:rsid w:val="00557F2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F95"/>
    <w:pPr>
      <w:ind w:left="720"/>
      <w:contextualSpacing/>
    </w:pPr>
  </w:style>
  <w:style w:type="paragraph" w:styleId="Header">
    <w:name w:val="header"/>
    <w:basedOn w:val="Normal"/>
    <w:link w:val="HeaderChar"/>
    <w:uiPriority w:val="99"/>
    <w:unhideWhenUsed/>
    <w:rsid w:val="00556D50"/>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56D50"/>
  </w:style>
  <w:style w:type="paragraph" w:styleId="Footer">
    <w:name w:val="footer"/>
    <w:basedOn w:val="Normal"/>
    <w:link w:val="FooterChar"/>
    <w:uiPriority w:val="99"/>
    <w:unhideWhenUsed/>
    <w:rsid w:val="00556D50"/>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56D50"/>
  </w:style>
  <w:style w:type="paragraph" w:styleId="TOC2">
    <w:name w:val="toc 2"/>
    <w:basedOn w:val="Normal"/>
    <w:next w:val="Normal"/>
    <w:autoRedefine/>
    <w:uiPriority w:val="39"/>
    <w:unhideWhenUsed/>
    <w:rsid w:val="00014EB3"/>
    <w:pPr>
      <w:spacing w:after="100"/>
      <w:ind w:left="200"/>
    </w:pPr>
  </w:style>
  <w:style w:type="paragraph" w:styleId="TOC3">
    <w:name w:val="toc 3"/>
    <w:basedOn w:val="Normal"/>
    <w:next w:val="Normal"/>
    <w:autoRedefine/>
    <w:uiPriority w:val="39"/>
    <w:unhideWhenUsed/>
    <w:rsid w:val="00014EB3"/>
    <w:pPr>
      <w:spacing w:after="100"/>
      <w:ind w:left="400"/>
    </w:pPr>
  </w:style>
  <w:style w:type="character" w:styleId="UnresolvedMention">
    <w:name w:val="Unresolved Mention"/>
    <w:basedOn w:val="DefaultParagraphFont"/>
    <w:uiPriority w:val="99"/>
    <w:semiHidden/>
    <w:unhideWhenUsed/>
    <w:rsid w:val="002B2458"/>
    <w:rPr>
      <w:color w:val="605E5C"/>
      <w:shd w:val="clear" w:color="auto" w:fill="E1DFDD"/>
    </w:rPr>
  </w:style>
  <w:style w:type="character" w:styleId="CommentReference">
    <w:name w:val="annotation reference"/>
    <w:basedOn w:val="DefaultParagraphFont"/>
    <w:uiPriority w:val="99"/>
    <w:semiHidden/>
    <w:unhideWhenUsed/>
    <w:rsid w:val="00AB1E4A"/>
    <w:rPr>
      <w:sz w:val="16"/>
      <w:szCs w:val="16"/>
    </w:rPr>
  </w:style>
  <w:style w:type="paragraph" w:styleId="CommentText">
    <w:name w:val="annotation text"/>
    <w:basedOn w:val="Normal"/>
    <w:link w:val="CommentTextChar"/>
    <w:uiPriority w:val="99"/>
    <w:semiHidden/>
    <w:unhideWhenUsed/>
    <w:rsid w:val="00AB1E4A"/>
    <w:pPr>
      <w:spacing w:line="240" w:lineRule="auto"/>
    </w:pPr>
  </w:style>
  <w:style w:type="character" w:customStyle="1" w:styleId="CommentTextChar">
    <w:name w:val="Comment Text Char"/>
    <w:basedOn w:val="DefaultParagraphFont"/>
    <w:link w:val="CommentText"/>
    <w:uiPriority w:val="99"/>
    <w:semiHidden/>
    <w:rsid w:val="00AB1E4A"/>
  </w:style>
  <w:style w:type="paragraph" w:styleId="CommentSubject">
    <w:name w:val="annotation subject"/>
    <w:basedOn w:val="CommentText"/>
    <w:next w:val="CommentText"/>
    <w:link w:val="CommentSubjectChar"/>
    <w:uiPriority w:val="99"/>
    <w:semiHidden/>
    <w:unhideWhenUsed/>
    <w:rsid w:val="00AB1E4A"/>
    <w:rPr>
      <w:b/>
      <w:bCs/>
    </w:rPr>
  </w:style>
  <w:style w:type="character" w:customStyle="1" w:styleId="CommentSubjectChar">
    <w:name w:val="Comment Subject Char"/>
    <w:basedOn w:val="CommentTextChar"/>
    <w:link w:val="CommentSubject"/>
    <w:uiPriority w:val="99"/>
    <w:semiHidden/>
    <w:rsid w:val="00AB1E4A"/>
    <w:rPr>
      <w:b/>
      <w:bCs/>
    </w:rPr>
  </w:style>
  <w:style w:type="character" w:styleId="FollowedHyperlink">
    <w:name w:val="FollowedHyperlink"/>
    <w:basedOn w:val="DefaultParagraphFont"/>
    <w:uiPriority w:val="99"/>
    <w:semiHidden/>
    <w:unhideWhenUsed/>
    <w:rsid w:val="008D5483"/>
    <w:rPr>
      <w:color w:val="954F72" w:themeColor="followedHyperlink"/>
      <w:u w:val="single"/>
    </w:rPr>
  </w:style>
  <w:style w:type="character" w:styleId="PageNumber">
    <w:name w:val="page number"/>
    <w:basedOn w:val="DefaultParagraphFont"/>
    <w:uiPriority w:val="99"/>
    <w:semiHidden/>
    <w:unhideWhenUsed/>
    <w:rsid w:val="000D0B84"/>
  </w:style>
  <w:style w:type="paragraph" w:styleId="NormalWeb">
    <w:name w:val="Normal (Web)"/>
    <w:basedOn w:val="Normal"/>
    <w:uiPriority w:val="99"/>
    <w:semiHidden/>
    <w:unhideWhenUsed/>
    <w:rsid w:val="001B69B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68496">
      <w:bodyDiv w:val="1"/>
      <w:marLeft w:val="0"/>
      <w:marRight w:val="0"/>
      <w:marTop w:val="0"/>
      <w:marBottom w:val="0"/>
      <w:divBdr>
        <w:top w:val="none" w:sz="0" w:space="0" w:color="auto"/>
        <w:left w:val="none" w:sz="0" w:space="0" w:color="auto"/>
        <w:bottom w:val="none" w:sz="0" w:space="0" w:color="auto"/>
        <w:right w:val="none" w:sz="0" w:space="0" w:color="auto"/>
      </w:divBdr>
    </w:div>
    <w:div w:id="216625796">
      <w:bodyDiv w:val="1"/>
      <w:marLeft w:val="0"/>
      <w:marRight w:val="0"/>
      <w:marTop w:val="0"/>
      <w:marBottom w:val="0"/>
      <w:divBdr>
        <w:top w:val="none" w:sz="0" w:space="0" w:color="auto"/>
        <w:left w:val="none" w:sz="0" w:space="0" w:color="auto"/>
        <w:bottom w:val="none" w:sz="0" w:space="0" w:color="auto"/>
        <w:right w:val="none" w:sz="0" w:space="0" w:color="auto"/>
      </w:divBdr>
    </w:div>
    <w:div w:id="223760202">
      <w:bodyDiv w:val="1"/>
      <w:marLeft w:val="0"/>
      <w:marRight w:val="0"/>
      <w:marTop w:val="0"/>
      <w:marBottom w:val="0"/>
      <w:divBdr>
        <w:top w:val="none" w:sz="0" w:space="0" w:color="auto"/>
        <w:left w:val="none" w:sz="0" w:space="0" w:color="auto"/>
        <w:bottom w:val="none" w:sz="0" w:space="0" w:color="auto"/>
        <w:right w:val="none" w:sz="0" w:space="0" w:color="auto"/>
      </w:divBdr>
    </w:div>
    <w:div w:id="246421512">
      <w:bodyDiv w:val="1"/>
      <w:marLeft w:val="0"/>
      <w:marRight w:val="0"/>
      <w:marTop w:val="0"/>
      <w:marBottom w:val="0"/>
      <w:divBdr>
        <w:top w:val="none" w:sz="0" w:space="0" w:color="auto"/>
        <w:left w:val="none" w:sz="0" w:space="0" w:color="auto"/>
        <w:bottom w:val="none" w:sz="0" w:space="0" w:color="auto"/>
        <w:right w:val="none" w:sz="0" w:space="0" w:color="auto"/>
      </w:divBdr>
    </w:div>
    <w:div w:id="321201840">
      <w:bodyDiv w:val="1"/>
      <w:marLeft w:val="0"/>
      <w:marRight w:val="0"/>
      <w:marTop w:val="0"/>
      <w:marBottom w:val="0"/>
      <w:divBdr>
        <w:top w:val="none" w:sz="0" w:space="0" w:color="auto"/>
        <w:left w:val="none" w:sz="0" w:space="0" w:color="auto"/>
        <w:bottom w:val="none" w:sz="0" w:space="0" w:color="auto"/>
        <w:right w:val="none" w:sz="0" w:space="0" w:color="auto"/>
      </w:divBdr>
    </w:div>
    <w:div w:id="381684140">
      <w:bodyDiv w:val="1"/>
      <w:marLeft w:val="0"/>
      <w:marRight w:val="0"/>
      <w:marTop w:val="0"/>
      <w:marBottom w:val="0"/>
      <w:divBdr>
        <w:top w:val="none" w:sz="0" w:space="0" w:color="auto"/>
        <w:left w:val="none" w:sz="0" w:space="0" w:color="auto"/>
        <w:bottom w:val="none" w:sz="0" w:space="0" w:color="auto"/>
        <w:right w:val="none" w:sz="0" w:space="0" w:color="auto"/>
      </w:divBdr>
    </w:div>
    <w:div w:id="490486533">
      <w:bodyDiv w:val="1"/>
      <w:marLeft w:val="0"/>
      <w:marRight w:val="0"/>
      <w:marTop w:val="0"/>
      <w:marBottom w:val="0"/>
      <w:divBdr>
        <w:top w:val="none" w:sz="0" w:space="0" w:color="auto"/>
        <w:left w:val="none" w:sz="0" w:space="0" w:color="auto"/>
        <w:bottom w:val="none" w:sz="0" w:space="0" w:color="auto"/>
        <w:right w:val="none" w:sz="0" w:space="0" w:color="auto"/>
      </w:divBdr>
      <w:divsChild>
        <w:div w:id="737443155">
          <w:marLeft w:val="0"/>
          <w:marRight w:val="0"/>
          <w:marTop w:val="0"/>
          <w:marBottom w:val="0"/>
          <w:divBdr>
            <w:top w:val="none" w:sz="0" w:space="0" w:color="auto"/>
            <w:left w:val="none" w:sz="0" w:space="0" w:color="auto"/>
            <w:bottom w:val="none" w:sz="0" w:space="0" w:color="auto"/>
            <w:right w:val="none" w:sz="0" w:space="0" w:color="auto"/>
          </w:divBdr>
          <w:divsChild>
            <w:div w:id="207957018">
              <w:marLeft w:val="0"/>
              <w:marRight w:val="0"/>
              <w:marTop w:val="0"/>
              <w:marBottom w:val="0"/>
              <w:divBdr>
                <w:top w:val="none" w:sz="0" w:space="0" w:color="auto"/>
                <w:left w:val="none" w:sz="0" w:space="0" w:color="auto"/>
                <w:bottom w:val="none" w:sz="0" w:space="0" w:color="auto"/>
                <w:right w:val="none" w:sz="0" w:space="0" w:color="auto"/>
              </w:divBdr>
            </w:div>
            <w:div w:id="2098019133">
              <w:marLeft w:val="0"/>
              <w:marRight w:val="0"/>
              <w:marTop w:val="0"/>
              <w:marBottom w:val="0"/>
              <w:divBdr>
                <w:top w:val="none" w:sz="0" w:space="0" w:color="auto"/>
                <w:left w:val="none" w:sz="0" w:space="0" w:color="auto"/>
                <w:bottom w:val="none" w:sz="0" w:space="0" w:color="auto"/>
                <w:right w:val="none" w:sz="0" w:space="0" w:color="auto"/>
              </w:divBdr>
            </w:div>
          </w:divsChild>
        </w:div>
        <w:div w:id="1795757191">
          <w:marLeft w:val="0"/>
          <w:marRight w:val="0"/>
          <w:marTop w:val="0"/>
          <w:marBottom w:val="0"/>
          <w:divBdr>
            <w:top w:val="none" w:sz="0" w:space="0" w:color="auto"/>
            <w:left w:val="none" w:sz="0" w:space="0" w:color="auto"/>
            <w:bottom w:val="none" w:sz="0" w:space="0" w:color="auto"/>
            <w:right w:val="none" w:sz="0" w:space="0" w:color="auto"/>
          </w:divBdr>
          <w:divsChild>
            <w:div w:id="1615791701">
              <w:marLeft w:val="-75"/>
              <w:marRight w:val="0"/>
              <w:marTop w:val="30"/>
              <w:marBottom w:val="30"/>
              <w:divBdr>
                <w:top w:val="none" w:sz="0" w:space="0" w:color="auto"/>
                <w:left w:val="none" w:sz="0" w:space="0" w:color="auto"/>
                <w:bottom w:val="none" w:sz="0" w:space="0" w:color="auto"/>
                <w:right w:val="none" w:sz="0" w:space="0" w:color="auto"/>
              </w:divBdr>
              <w:divsChild>
                <w:div w:id="1679502082">
                  <w:marLeft w:val="0"/>
                  <w:marRight w:val="0"/>
                  <w:marTop w:val="0"/>
                  <w:marBottom w:val="0"/>
                  <w:divBdr>
                    <w:top w:val="none" w:sz="0" w:space="0" w:color="auto"/>
                    <w:left w:val="none" w:sz="0" w:space="0" w:color="auto"/>
                    <w:bottom w:val="none" w:sz="0" w:space="0" w:color="auto"/>
                    <w:right w:val="none" w:sz="0" w:space="0" w:color="auto"/>
                  </w:divBdr>
                  <w:divsChild>
                    <w:div w:id="419982276">
                      <w:marLeft w:val="0"/>
                      <w:marRight w:val="0"/>
                      <w:marTop w:val="0"/>
                      <w:marBottom w:val="0"/>
                      <w:divBdr>
                        <w:top w:val="none" w:sz="0" w:space="0" w:color="auto"/>
                        <w:left w:val="none" w:sz="0" w:space="0" w:color="auto"/>
                        <w:bottom w:val="none" w:sz="0" w:space="0" w:color="auto"/>
                        <w:right w:val="none" w:sz="0" w:space="0" w:color="auto"/>
                      </w:divBdr>
                    </w:div>
                  </w:divsChild>
                </w:div>
                <w:div w:id="1337271227">
                  <w:marLeft w:val="0"/>
                  <w:marRight w:val="0"/>
                  <w:marTop w:val="0"/>
                  <w:marBottom w:val="0"/>
                  <w:divBdr>
                    <w:top w:val="none" w:sz="0" w:space="0" w:color="auto"/>
                    <w:left w:val="none" w:sz="0" w:space="0" w:color="auto"/>
                    <w:bottom w:val="none" w:sz="0" w:space="0" w:color="auto"/>
                    <w:right w:val="none" w:sz="0" w:space="0" w:color="auto"/>
                  </w:divBdr>
                  <w:divsChild>
                    <w:div w:id="1943612851">
                      <w:marLeft w:val="0"/>
                      <w:marRight w:val="0"/>
                      <w:marTop w:val="0"/>
                      <w:marBottom w:val="0"/>
                      <w:divBdr>
                        <w:top w:val="none" w:sz="0" w:space="0" w:color="auto"/>
                        <w:left w:val="none" w:sz="0" w:space="0" w:color="auto"/>
                        <w:bottom w:val="none" w:sz="0" w:space="0" w:color="auto"/>
                        <w:right w:val="none" w:sz="0" w:space="0" w:color="auto"/>
                      </w:divBdr>
                    </w:div>
                  </w:divsChild>
                </w:div>
                <w:div w:id="1981809729">
                  <w:marLeft w:val="0"/>
                  <w:marRight w:val="0"/>
                  <w:marTop w:val="0"/>
                  <w:marBottom w:val="0"/>
                  <w:divBdr>
                    <w:top w:val="none" w:sz="0" w:space="0" w:color="auto"/>
                    <w:left w:val="none" w:sz="0" w:space="0" w:color="auto"/>
                    <w:bottom w:val="none" w:sz="0" w:space="0" w:color="auto"/>
                    <w:right w:val="none" w:sz="0" w:space="0" w:color="auto"/>
                  </w:divBdr>
                  <w:divsChild>
                    <w:div w:id="1291470225">
                      <w:marLeft w:val="0"/>
                      <w:marRight w:val="0"/>
                      <w:marTop w:val="0"/>
                      <w:marBottom w:val="0"/>
                      <w:divBdr>
                        <w:top w:val="none" w:sz="0" w:space="0" w:color="auto"/>
                        <w:left w:val="none" w:sz="0" w:space="0" w:color="auto"/>
                        <w:bottom w:val="none" w:sz="0" w:space="0" w:color="auto"/>
                        <w:right w:val="none" w:sz="0" w:space="0" w:color="auto"/>
                      </w:divBdr>
                    </w:div>
                  </w:divsChild>
                </w:div>
                <w:div w:id="165752048">
                  <w:marLeft w:val="0"/>
                  <w:marRight w:val="0"/>
                  <w:marTop w:val="0"/>
                  <w:marBottom w:val="0"/>
                  <w:divBdr>
                    <w:top w:val="none" w:sz="0" w:space="0" w:color="auto"/>
                    <w:left w:val="none" w:sz="0" w:space="0" w:color="auto"/>
                    <w:bottom w:val="none" w:sz="0" w:space="0" w:color="auto"/>
                    <w:right w:val="none" w:sz="0" w:space="0" w:color="auto"/>
                  </w:divBdr>
                  <w:divsChild>
                    <w:div w:id="1047341469">
                      <w:marLeft w:val="0"/>
                      <w:marRight w:val="0"/>
                      <w:marTop w:val="0"/>
                      <w:marBottom w:val="0"/>
                      <w:divBdr>
                        <w:top w:val="none" w:sz="0" w:space="0" w:color="auto"/>
                        <w:left w:val="none" w:sz="0" w:space="0" w:color="auto"/>
                        <w:bottom w:val="none" w:sz="0" w:space="0" w:color="auto"/>
                        <w:right w:val="none" w:sz="0" w:space="0" w:color="auto"/>
                      </w:divBdr>
                    </w:div>
                  </w:divsChild>
                </w:div>
                <w:div w:id="448470060">
                  <w:marLeft w:val="0"/>
                  <w:marRight w:val="0"/>
                  <w:marTop w:val="0"/>
                  <w:marBottom w:val="0"/>
                  <w:divBdr>
                    <w:top w:val="none" w:sz="0" w:space="0" w:color="auto"/>
                    <w:left w:val="none" w:sz="0" w:space="0" w:color="auto"/>
                    <w:bottom w:val="none" w:sz="0" w:space="0" w:color="auto"/>
                    <w:right w:val="none" w:sz="0" w:space="0" w:color="auto"/>
                  </w:divBdr>
                  <w:divsChild>
                    <w:div w:id="126121896">
                      <w:marLeft w:val="0"/>
                      <w:marRight w:val="0"/>
                      <w:marTop w:val="0"/>
                      <w:marBottom w:val="0"/>
                      <w:divBdr>
                        <w:top w:val="none" w:sz="0" w:space="0" w:color="auto"/>
                        <w:left w:val="none" w:sz="0" w:space="0" w:color="auto"/>
                        <w:bottom w:val="none" w:sz="0" w:space="0" w:color="auto"/>
                        <w:right w:val="none" w:sz="0" w:space="0" w:color="auto"/>
                      </w:divBdr>
                    </w:div>
                  </w:divsChild>
                </w:div>
                <w:div w:id="382827726">
                  <w:marLeft w:val="0"/>
                  <w:marRight w:val="0"/>
                  <w:marTop w:val="0"/>
                  <w:marBottom w:val="0"/>
                  <w:divBdr>
                    <w:top w:val="none" w:sz="0" w:space="0" w:color="auto"/>
                    <w:left w:val="none" w:sz="0" w:space="0" w:color="auto"/>
                    <w:bottom w:val="none" w:sz="0" w:space="0" w:color="auto"/>
                    <w:right w:val="none" w:sz="0" w:space="0" w:color="auto"/>
                  </w:divBdr>
                  <w:divsChild>
                    <w:div w:id="1449079005">
                      <w:marLeft w:val="0"/>
                      <w:marRight w:val="0"/>
                      <w:marTop w:val="0"/>
                      <w:marBottom w:val="0"/>
                      <w:divBdr>
                        <w:top w:val="none" w:sz="0" w:space="0" w:color="auto"/>
                        <w:left w:val="none" w:sz="0" w:space="0" w:color="auto"/>
                        <w:bottom w:val="none" w:sz="0" w:space="0" w:color="auto"/>
                        <w:right w:val="none" w:sz="0" w:space="0" w:color="auto"/>
                      </w:divBdr>
                    </w:div>
                  </w:divsChild>
                </w:div>
                <w:div w:id="1792896645">
                  <w:marLeft w:val="0"/>
                  <w:marRight w:val="0"/>
                  <w:marTop w:val="0"/>
                  <w:marBottom w:val="0"/>
                  <w:divBdr>
                    <w:top w:val="none" w:sz="0" w:space="0" w:color="auto"/>
                    <w:left w:val="none" w:sz="0" w:space="0" w:color="auto"/>
                    <w:bottom w:val="none" w:sz="0" w:space="0" w:color="auto"/>
                    <w:right w:val="none" w:sz="0" w:space="0" w:color="auto"/>
                  </w:divBdr>
                  <w:divsChild>
                    <w:div w:id="343047843">
                      <w:marLeft w:val="0"/>
                      <w:marRight w:val="0"/>
                      <w:marTop w:val="0"/>
                      <w:marBottom w:val="0"/>
                      <w:divBdr>
                        <w:top w:val="none" w:sz="0" w:space="0" w:color="auto"/>
                        <w:left w:val="none" w:sz="0" w:space="0" w:color="auto"/>
                        <w:bottom w:val="none" w:sz="0" w:space="0" w:color="auto"/>
                        <w:right w:val="none" w:sz="0" w:space="0" w:color="auto"/>
                      </w:divBdr>
                    </w:div>
                  </w:divsChild>
                </w:div>
                <w:div w:id="820393535">
                  <w:marLeft w:val="0"/>
                  <w:marRight w:val="0"/>
                  <w:marTop w:val="0"/>
                  <w:marBottom w:val="0"/>
                  <w:divBdr>
                    <w:top w:val="none" w:sz="0" w:space="0" w:color="auto"/>
                    <w:left w:val="none" w:sz="0" w:space="0" w:color="auto"/>
                    <w:bottom w:val="none" w:sz="0" w:space="0" w:color="auto"/>
                    <w:right w:val="none" w:sz="0" w:space="0" w:color="auto"/>
                  </w:divBdr>
                  <w:divsChild>
                    <w:div w:id="262223070">
                      <w:marLeft w:val="0"/>
                      <w:marRight w:val="0"/>
                      <w:marTop w:val="0"/>
                      <w:marBottom w:val="0"/>
                      <w:divBdr>
                        <w:top w:val="none" w:sz="0" w:space="0" w:color="auto"/>
                        <w:left w:val="none" w:sz="0" w:space="0" w:color="auto"/>
                        <w:bottom w:val="none" w:sz="0" w:space="0" w:color="auto"/>
                        <w:right w:val="none" w:sz="0" w:space="0" w:color="auto"/>
                      </w:divBdr>
                    </w:div>
                  </w:divsChild>
                </w:div>
                <w:div w:id="340278430">
                  <w:marLeft w:val="0"/>
                  <w:marRight w:val="0"/>
                  <w:marTop w:val="0"/>
                  <w:marBottom w:val="0"/>
                  <w:divBdr>
                    <w:top w:val="none" w:sz="0" w:space="0" w:color="auto"/>
                    <w:left w:val="none" w:sz="0" w:space="0" w:color="auto"/>
                    <w:bottom w:val="none" w:sz="0" w:space="0" w:color="auto"/>
                    <w:right w:val="none" w:sz="0" w:space="0" w:color="auto"/>
                  </w:divBdr>
                  <w:divsChild>
                    <w:div w:id="787235128">
                      <w:marLeft w:val="0"/>
                      <w:marRight w:val="0"/>
                      <w:marTop w:val="0"/>
                      <w:marBottom w:val="0"/>
                      <w:divBdr>
                        <w:top w:val="none" w:sz="0" w:space="0" w:color="auto"/>
                        <w:left w:val="none" w:sz="0" w:space="0" w:color="auto"/>
                        <w:bottom w:val="none" w:sz="0" w:space="0" w:color="auto"/>
                        <w:right w:val="none" w:sz="0" w:space="0" w:color="auto"/>
                      </w:divBdr>
                    </w:div>
                  </w:divsChild>
                </w:div>
                <w:div w:id="438331260">
                  <w:marLeft w:val="0"/>
                  <w:marRight w:val="0"/>
                  <w:marTop w:val="0"/>
                  <w:marBottom w:val="0"/>
                  <w:divBdr>
                    <w:top w:val="none" w:sz="0" w:space="0" w:color="auto"/>
                    <w:left w:val="none" w:sz="0" w:space="0" w:color="auto"/>
                    <w:bottom w:val="none" w:sz="0" w:space="0" w:color="auto"/>
                    <w:right w:val="none" w:sz="0" w:space="0" w:color="auto"/>
                  </w:divBdr>
                  <w:divsChild>
                    <w:div w:id="186605172">
                      <w:marLeft w:val="0"/>
                      <w:marRight w:val="0"/>
                      <w:marTop w:val="0"/>
                      <w:marBottom w:val="0"/>
                      <w:divBdr>
                        <w:top w:val="none" w:sz="0" w:space="0" w:color="auto"/>
                        <w:left w:val="none" w:sz="0" w:space="0" w:color="auto"/>
                        <w:bottom w:val="none" w:sz="0" w:space="0" w:color="auto"/>
                        <w:right w:val="none" w:sz="0" w:space="0" w:color="auto"/>
                      </w:divBdr>
                    </w:div>
                  </w:divsChild>
                </w:div>
                <w:div w:id="1983458832">
                  <w:marLeft w:val="0"/>
                  <w:marRight w:val="0"/>
                  <w:marTop w:val="0"/>
                  <w:marBottom w:val="0"/>
                  <w:divBdr>
                    <w:top w:val="none" w:sz="0" w:space="0" w:color="auto"/>
                    <w:left w:val="none" w:sz="0" w:space="0" w:color="auto"/>
                    <w:bottom w:val="none" w:sz="0" w:space="0" w:color="auto"/>
                    <w:right w:val="none" w:sz="0" w:space="0" w:color="auto"/>
                  </w:divBdr>
                  <w:divsChild>
                    <w:div w:id="845022248">
                      <w:marLeft w:val="0"/>
                      <w:marRight w:val="0"/>
                      <w:marTop w:val="0"/>
                      <w:marBottom w:val="0"/>
                      <w:divBdr>
                        <w:top w:val="none" w:sz="0" w:space="0" w:color="auto"/>
                        <w:left w:val="none" w:sz="0" w:space="0" w:color="auto"/>
                        <w:bottom w:val="none" w:sz="0" w:space="0" w:color="auto"/>
                        <w:right w:val="none" w:sz="0" w:space="0" w:color="auto"/>
                      </w:divBdr>
                    </w:div>
                  </w:divsChild>
                </w:div>
                <w:div w:id="1642540134">
                  <w:marLeft w:val="0"/>
                  <w:marRight w:val="0"/>
                  <w:marTop w:val="0"/>
                  <w:marBottom w:val="0"/>
                  <w:divBdr>
                    <w:top w:val="none" w:sz="0" w:space="0" w:color="auto"/>
                    <w:left w:val="none" w:sz="0" w:space="0" w:color="auto"/>
                    <w:bottom w:val="none" w:sz="0" w:space="0" w:color="auto"/>
                    <w:right w:val="none" w:sz="0" w:space="0" w:color="auto"/>
                  </w:divBdr>
                  <w:divsChild>
                    <w:div w:id="1104806771">
                      <w:marLeft w:val="0"/>
                      <w:marRight w:val="0"/>
                      <w:marTop w:val="0"/>
                      <w:marBottom w:val="0"/>
                      <w:divBdr>
                        <w:top w:val="none" w:sz="0" w:space="0" w:color="auto"/>
                        <w:left w:val="none" w:sz="0" w:space="0" w:color="auto"/>
                        <w:bottom w:val="none" w:sz="0" w:space="0" w:color="auto"/>
                        <w:right w:val="none" w:sz="0" w:space="0" w:color="auto"/>
                      </w:divBdr>
                    </w:div>
                  </w:divsChild>
                </w:div>
                <w:div w:id="1471631959">
                  <w:marLeft w:val="0"/>
                  <w:marRight w:val="0"/>
                  <w:marTop w:val="0"/>
                  <w:marBottom w:val="0"/>
                  <w:divBdr>
                    <w:top w:val="none" w:sz="0" w:space="0" w:color="auto"/>
                    <w:left w:val="none" w:sz="0" w:space="0" w:color="auto"/>
                    <w:bottom w:val="none" w:sz="0" w:space="0" w:color="auto"/>
                    <w:right w:val="none" w:sz="0" w:space="0" w:color="auto"/>
                  </w:divBdr>
                  <w:divsChild>
                    <w:div w:id="1694500236">
                      <w:marLeft w:val="0"/>
                      <w:marRight w:val="0"/>
                      <w:marTop w:val="0"/>
                      <w:marBottom w:val="0"/>
                      <w:divBdr>
                        <w:top w:val="none" w:sz="0" w:space="0" w:color="auto"/>
                        <w:left w:val="none" w:sz="0" w:space="0" w:color="auto"/>
                        <w:bottom w:val="none" w:sz="0" w:space="0" w:color="auto"/>
                        <w:right w:val="none" w:sz="0" w:space="0" w:color="auto"/>
                      </w:divBdr>
                    </w:div>
                  </w:divsChild>
                </w:div>
                <w:div w:id="1739739720">
                  <w:marLeft w:val="0"/>
                  <w:marRight w:val="0"/>
                  <w:marTop w:val="0"/>
                  <w:marBottom w:val="0"/>
                  <w:divBdr>
                    <w:top w:val="none" w:sz="0" w:space="0" w:color="auto"/>
                    <w:left w:val="none" w:sz="0" w:space="0" w:color="auto"/>
                    <w:bottom w:val="none" w:sz="0" w:space="0" w:color="auto"/>
                    <w:right w:val="none" w:sz="0" w:space="0" w:color="auto"/>
                  </w:divBdr>
                  <w:divsChild>
                    <w:div w:id="84619196">
                      <w:marLeft w:val="0"/>
                      <w:marRight w:val="0"/>
                      <w:marTop w:val="0"/>
                      <w:marBottom w:val="0"/>
                      <w:divBdr>
                        <w:top w:val="none" w:sz="0" w:space="0" w:color="auto"/>
                        <w:left w:val="none" w:sz="0" w:space="0" w:color="auto"/>
                        <w:bottom w:val="none" w:sz="0" w:space="0" w:color="auto"/>
                        <w:right w:val="none" w:sz="0" w:space="0" w:color="auto"/>
                      </w:divBdr>
                    </w:div>
                  </w:divsChild>
                </w:div>
                <w:div w:id="770667964">
                  <w:marLeft w:val="0"/>
                  <w:marRight w:val="0"/>
                  <w:marTop w:val="0"/>
                  <w:marBottom w:val="0"/>
                  <w:divBdr>
                    <w:top w:val="none" w:sz="0" w:space="0" w:color="auto"/>
                    <w:left w:val="none" w:sz="0" w:space="0" w:color="auto"/>
                    <w:bottom w:val="none" w:sz="0" w:space="0" w:color="auto"/>
                    <w:right w:val="none" w:sz="0" w:space="0" w:color="auto"/>
                  </w:divBdr>
                  <w:divsChild>
                    <w:div w:id="770514830">
                      <w:marLeft w:val="0"/>
                      <w:marRight w:val="0"/>
                      <w:marTop w:val="0"/>
                      <w:marBottom w:val="0"/>
                      <w:divBdr>
                        <w:top w:val="none" w:sz="0" w:space="0" w:color="auto"/>
                        <w:left w:val="none" w:sz="0" w:space="0" w:color="auto"/>
                        <w:bottom w:val="none" w:sz="0" w:space="0" w:color="auto"/>
                        <w:right w:val="none" w:sz="0" w:space="0" w:color="auto"/>
                      </w:divBdr>
                    </w:div>
                  </w:divsChild>
                </w:div>
                <w:div w:id="1162425764">
                  <w:marLeft w:val="0"/>
                  <w:marRight w:val="0"/>
                  <w:marTop w:val="0"/>
                  <w:marBottom w:val="0"/>
                  <w:divBdr>
                    <w:top w:val="none" w:sz="0" w:space="0" w:color="auto"/>
                    <w:left w:val="none" w:sz="0" w:space="0" w:color="auto"/>
                    <w:bottom w:val="none" w:sz="0" w:space="0" w:color="auto"/>
                    <w:right w:val="none" w:sz="0" w:space="0" w:color="auto"/>
                  </w:divBdr>
                  <w:divsChild>
                    <w:div w:id="14715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5453">
          <w:marLeft w:val="0"/>
          <w:marRight w:val="0"/>
          <w:marTop w:val="0"/>
          <w:marBottom w:val="0"/>
          <w:divBdr>
            <w:top w:val="none" w:sz="0" w:space="0" w:color="auto"/>
            <w:left w:val="none" w:sz="0" w:space="0" w:color="auto"/>
            <w:bottom w:val="none" w:sz="0" w:space="0" w:color="auto"/>
            <w:right w:val="none" w:sz="0" w:space="0" w:color="auto"/>
          </w:divBdr>
        </w:div>
        <w:div w:id="1594581681">
          <w:marLeft w:val="0"/>
          <w:marRight w:val="0"/>
          <w:marTop w:val="0"/>
          <w:marBottom w:val="0"/>
          <w:divBdr>
            <w:top w:val="none" w:sz="0" w:space="0" w:color="auto"/>
            <w:left w:val="none" w:sz="0" w:space="0" w:color="auto"/>
            <w:bottom w:val="none" w:sz="0" w:space="0" w:color="auto"/>
            <w:right w:val="none" w:sz="0" w:space="0" w:color="auto"/>
          </w:divBdr>
        </w:div>
        <w:div w:id="1421411552">
          <w:marLeft w:val="0"/>
          <w:marRight w:val="0"/>
          <w:marTop w:val="0"/>
          <w:marBottom w:val="0"/>
          <w:divBdr>
            <w:top w:val="none" w:sz="0" w:space="0" w:color="auto"/>
            <w:left w:val="none" w:sz="0" w:space="0" w:color="auto"/>
            <w:bottom w:val="none" w:sz="0" w:space="0" w:color="auto"/>
            <w:right w:val="none" w:sz="0" w:space="0" w:color="auto"/>
          </w:divBdr>
        </w:div>
        <w:div w:id="232475687">
          <w:marLeft w:val="0"/>
          <w:marRight w:val="0"/>
          <w:marTop w:val="0"/>
          <w:marBottom w:val="0"/>
          <w:divBdr>
            <w:top w:val="none" w:sz="0" w:space="0" w:color="auto"/>
            <w:left w:val="none" w:sz="0" w:space="0" w:color="auto"/>
            <w:bottom w:val="none" w:sz="0" w:space="0" w:color="auto"/>
            <w:right w:val="none" w:sz="0" w:space="0" w:color="auto"/>
          </w:divBdr>
        </w:div>
        <w:div w:id="422991545">
          <w:marLeft w:val="0"/>
          <w:marRight w:val="0"/>
          <w:marTop w:val="0"/>
          <w:marBottom w:val="0"/>
          <w:divBdr>
            <w:top w:val="none" w:sz="0" w:space="0" w:color="auto"/>
            <w:left w:val="none" w:sz="0" w:space="0" w:color="auto"/>
            <w:bottom w:val="none" w:sz="0" w:space="0" w:color="auto"/>
            <w:right w:val="none" w:sz="0" w:space="0" w:color="auto"/>
          </w:divBdr>
        </w:div>
        <w:div w:id="2044597814">
          <w:marLeft w:val="0"/>
          <w:marRight w:val="0"/>
          <w:marTop w:val="0"/>
          <w:marBottom w:val="0"/>
          <w:divBdr>
            <w:top w:val="none" w:sz="0" w:space="0" w:color="auto"/>
            <w:left w:val="none" w:sz="0" w:space="0" w:color="auto"/>
            <w:bottom w:val="none" w:sz="0" w:space="0" w:color="auto"/>
            <w:right w:val="none" w:sz="0" w:space="0" w:color="auto"/>
          </w:divBdr>
          <w:divsChild>
            <w:div w:id="692223401">
              <w:marLeft w:val="0"/>
              <w:marRight w:val="0"/>
              <w:marTop w:val="0"/>
              <w:marBottom w:val="0"/>
              <w:divBdr>
                <w:top w:val="none" w:sz="0" w:space="0" w:color="auto"/>
                <w:left w:val="none" w:sz="0" w:space="0" w:color="auto"/>
                <w:bottom w:val="none" w:sz="0" w:space="0" w:color="auto"/>
                <w:right w:val="none" w:sz="0" w:space="0" w:color="auto"/>
              </w:divBdr>
            </w:div>
          </w:divsChild>
        </w:div>
        <w:div w:id="1602182175">
          <w:marLeft w:val="0"/>
          <w:marRight w:val="0"/>
          <w:marTop w:val="0"/>
          <w:marBottom w:val="0"/>
          <w:divBdr>
            <w:top w:val="none" w:sz="0" w:space="0" w:color="auto"/>
            <w:left w:val="none" w:sz="0" w:space="0" w:color="auto"/>
            <w:bottom w:val="none" w:sz="0" w:space="0" w:color="auto"/>
            <w:right w:val="none" w:sz="0" w:space="0" w:color="auto"/>
          </w:divBdr>
          <w:divsChild>
            <w:div w:id="1979144252">
              <w:marLeft w:val="0"/>
              <w:marRight w:val="0"/>
              <w:marTop w:val="0"/>
              <w:marBottom w:val="0"/>
              <w:divBdr>
                <w:top w:val="none" w:sz="0" w:space="0" w:color="auto"/>
                <w:left w:val="none" w:sz="0" w:space="0" w:color="auto"/>
                <w:bottom w:val="none" w:sz="0" w:space="0" w:color="auto"/>
                <w:right w:val="none" w:sz="0" w:space="0" w:color="auto"/>
              </w:divBdr>
            </w:div>
            <w:div w:id="715012652">
              <w:marLeft w:val="0"/>
              <w:marRight w:val="0"/>
              <w:marTop w:val="0"/>
              <w:marBottom w:val="0"/>
              <w:divBdr>
                <w:top w:val="none" w:sz="0" w:space="0" w:color="auto"/>
                <w:left w:val="none" w:sz="0" w:space="0" w:color="auto"/>
                <w:bottom w:val="none" w:sz="0" w:space="0" w:color="auto"/>
                <w:right w:val="none" w:sz="0" w:space="0" w:color="auto"/>
              </w:divBdr>
            </w:div>
            <w:div w:id="1206285709">
              <w:marLeft w:val="0"/>
              <w:marRight w:val="0"/>
              <w:marTop w:val="0"/>
              <w:marBottom w:val="0"/>
              <w:divBdr>
                <w:top w:val="none" w:sz="0" w:space="0" w:color="auto"/>
                <w:left w:val="none" w:sz="0" w:space="0" w:color="auto"/>
                <w:bottom w:val="none" w:sz="0" w:space="0" w:color="auto"/>
                <w:right w:val="none" w:sz="0" w:space="0" w:color="auto"/>
              </w:divBdr>
            </w:div>
            <w:div w:id="1112213609">
              <w:marLeft w:val="0"/>
              <w:marRight w:val="0"/>
              <w:marTop w:val="0"/>
              <w:marBottom w:val="0"/>
              <w:divBdr>
                <w:top w:val="none" w:sz="0" w:space="0" w:color="auto"/>
                <w:left w:val="none" w:sz="0" w:space="0" w:color="auto"/>
                <w:bottom w:val="none" w:sz="0" w:space="0" w:color="auto"/>
                <w:right w:val="none" w:sz="0" w:space="0" w:color="auto"/>
              </w:divBdr>
            </w:div>
            <w:div w:id="915165739">
              <w:marLeft w:val="0"/>
              <w:marRight w:val="0"/>
              <w:marTop w:val="0"/>
              <w:marBottom w:val="0"/>
              <w:divBdr>
                <w:top w:val="none" w:sz="0" w:space="0" w:color="auto"/>
                <w:left w:val="none" w:sz="0" w:space="0" w:color="auto"/>
                <w:bottom w:val="none" w:sz="0" w:space="0" w:color="auto"/>
                <w:right w:val="none" w:sz="0" w:space="0" w:color="auto"/>
              </w:divBdr>
            </w:div>
          </w:divsChild>
        </w:div>
        <w:div w:id="1089547534">
          <w:marLeft w:val="0"/>
          <w:marRight w:val="0"/>
          <w:marTop w:val="0"/>
          <w:marBottom w:val="0"/>
          <w:divBdr>
            <w:top w:val="none" w:sz="0" w:space="0" w:color="auto"/>
            <w:left w:val="none" w:sz="0" w:space="0" w:color="auto"/>
            <w:bottom w:val="none" w:sz="0" w:space="0" w:color="auto"/>
            <w:right w:val="none" w:sz="0" w:space="0" w:color="auto"/>
          </w:divBdr>
        </w:div>
        <w:div w:id="1979603930">
          <w:marLeft w:val="0"/>
          <w:marRight w:val="0"/>
          <w:marTop w:val="0"/>
          <w:marBottom w:val="0"/>
          <w:divBdr>
            <w:top w:val="none" w:sz="0" w:space="0" w:color="auto"/>
            <w:left w:val="none" w:sz="0" w:space="0" w:color="auto"/>
            <w:bottom w:val="none" w:sz="0" w:space="0" w:color="auto"/>
            <w:right w:val="none" w:sz="0" w:space="0" w:color="auto"/>
          </w:divBdr>
        </w:div>
        <w:div w:id="1347705466">
          <w:marLeft w:val="0"/>
          <w:marRight w:val="0"/>
          <w:marTop w:val="0"/>
          <w:marBottom w:val="0"/>
          <w:divBdr>
            <w:top w:val="none" w:sz="0" w:space="0" w:color="auto"/>
            <w:left w:val="none" w:sz="0" w:space="0" w:color="auto"/>
            <w:bottom w:val="none" w:sz="0" w:space="0" w:color="auto"/>
            <w:right w:val="none" w:sz="0" w:space="0" w:color="auto"/>
          </w:divBdr>
        </w:div>
        <w:div w:id="371543049">
          <w:marLeft w:val="0"/>
          <w:marRight w:val="0"/>
          <w:marTop w:val="0"/>
          <w:marBottom w:val="0"/>
          <w:divBdr>
            <w:top w:val="none" w:sz="0" w:space="0" w:color="auto"/>
            <w:left w:val="none" w:sz="0" w:space="0" w:color="auto"/>
            <w:bottom w:val="none" w:sz="0" w:space="0" w:color="auto"/>
            <w:right w:val="none" w:sz="0" w:space="0" w:color="auto"/>
          </w:divBdr>
        </w:div>
      </w:divsChild>
    </w:div>
    <w:div w:id="571741828">
      <w:bodyDiv w:val="1"/>
      <w:marLeft w:val="0"/>
      <w:marRight w:val="0"/>
      <w:marTop w:val="0"/>
      <w:marBottom w:val="0"/>
      <w:divBdr>
        <w:top w:val="none" w:sz="0" w:space="0" w:color="auto"/>
        <w:left w:val="none" w:sz="0" w:space="0" w:color="auto"/>
        <w:bottom w:val="none" w:sz="0" w:space="0" w:color="auto"/>
        <w:right w:val="none" w:sz="0" w:space="0" w:color="auto"/>
      </w:divBdr>
    </w:div>
    <w:div w:id="1038119931">
      <w:bodyDiv w:val="1"/>
      <w:marLeft w:val="0"/>
      <w:marRight w:val="0"/>
      <w:marTop w:val="0"/>
      <w:marBottom w:val="0"/>
      <w:divBdr>
        <w:top w:val="none" w:sz="0" w:space="0" w:color="auto"/>
        <w:left w:val="none" w:sz="0" w:space="0" w:color="auto"/>
        <w:bottom w:val="none" w:sz="0" w:space="0" w:color="auto"/>
        <w:right w:val="none" w:sz="0" w:space="0" w:color="auto"/>
      </w:divBdr>
    </w:div>
    <w:div w:id="1103452394">
      <w:bodyDiv w:val="1"/>
      <w:marLeft w:val="0"/>
      <w:marRight w:val="0"/>
      <w:marTop w:val="0"/>
      <w:marBottom w:val="0"/>
      <w:divBdr>
        <w:top w:val="none" w:sz="0" w:space="0" w:color="auto"/>
        <w:left w:val="none" w:sz="0" w:space="0" w:color="auto"/>
        <w:bottom w:val="none" w:sz="0" w:space="0" w:color="auto"/>
        <w:right w:val="none" w:sz="0" w:space="0" w:color="auto"/>
      </w:divBdr>
    </w:div>
    <w:div w:id="1326779695">
      <w:bodyDiv w:val="1"/>
      <w:marLeft w:val="0"/>
      <w:marRight w:val="0"/>
      <w:marTop w:val="0"/>
      <w:marBottom w:val="0"/>
      <w:divBdr>
        <w:top w:val="none" w:sz="0" w:space="0" w:color="auto"/>
        <w:left w:val="none" w:sz="0" w:space="0" w:color="auto"/>
        <w:bottom w:val="none" w:sz="0" w:space="0" w:color="auto"/>
        <w:right w:val="none" w:sz="0" w:space="0" w:color="auto"/>
      </w:divBdr>
    </w:div>
    <w:div w:id="1565944001">
      <w:bodyDiv w:val="1"/>
      <w:marLeft w:val="0"/>
      <w:marRight w:val="0"/>
      <w:marTop w:val="0"/>
      <w:marBottom w:val="0"/>
      <w:divBdr>
        <w:top w:val="none" w:sz="0" w:space="0" w:color="auto"/>
        <w:left w:val="none" w:sz="0" w:space="0" w:color="auto"/>
        <w:bottom w:val="none" w:sz="0" w:space="0" w:color="auto"/>
        <w:right w:val="none" w:sz="0" w:space="0" w:color="auto"/>
      </w:divBdr>
    </w:div>
    <w:div w:id="1786002450">
      <w:bodyDiv w:val="1"/>
      <w:marLeft w:val="0"/>
      <w:marRight w:val="0"/>
      <w:marTop w:val="0"/>
      <w:marBottom w:val="0"/>
      <w:divBdr>
        <w:top w:val="none" w:sz="0" w:space="0" w:color="auto"/>
        <w:left w:val="none" w:sz="0" w:space="0" w:color="auto"/>
        <w:bottom w:val="none" w:sz="0" w:space="0" w:color="auto"/>
        <w:right w:val="none" w:sz="0" w:space="0" w:color="auto"/>
      </w:divBdr>
    </w:div>
    <w:div w:id="1812672647">
      <w:bodyDiv w:val="1"/>
      <w:marLeft w:val="0"/>
      <w:marRight w:val="0"/>
      <w:marTop w:val="0"/>
      <w:marBottom w:val="0"/>
      <w:divBdr>
        <w:top w:val="none" w:sz="0" w:space="0" w:color="auto"/>
        <w:left w:val="none" w:sz="0" w:space="0" w:color="auto"/>
        <w:bottom w:val="none" w:sz="0" w:space="0" w:color="auto"/>
        <w:right w:val="none" w:sz="0" w:space="0" w:color="auto"/>
      </w:divBdr>
    </w:div>
    <w:div w:id="1903980289">
      <w:bodyDiv w:val="1"/>
      <w:marLeft w:val="0"/>
      <w:marRight w:val="0"/>
      <w:marTop w:val="0"/>
      <w:marBottom w:val="0"/>
      <w:divBdr>
        <w:top w:val="none" w:sz="0" w:space="0" w:color="auto"/>
        <w:left w:val="none" w:sz="0" w:space="0" w:color="auto"/>
        <w:bottom w:val="none" w:sz="0" w:space="0" w:color="auto"/>
        <w:right w:val="none" w:sz="0" w:space="0" w:color="auto"/>
      </w:divBdr>
    </w:div>
    <w:div w:id="1911115738">
      <w:bodyDiv w:val="1"/>
      <w:marLeft w:val="0"/>
      <w:marRight w:val="0"/>
      <w:marTop w:val="0"/>
      <w:marBottom w:val="0"/>
      <w:divBdr>
        <w:top w:val="none" w:sz="0" w:space="0" w:color="auto"/>
        <w:left w:val="none" w:sz="0" w:space="0" w:color="auto"/>
        <w:bottom w:val="none" w:sz="0" w:space="0" w:color="auto"/>
        <w:right w:val="none" w:sz="0" w:space="0" w:color="auto"/>
      </w:divBdr>
    </w:div>
    <w:div w:id="194256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manula.com/manuals/slsnsw/pssops/jul.2023/en/topic/pss-3-3-club-patrol-operations" TargetMode="External"/><Relationship Id="rId20" Type="http://schemas.openxmlformats.org/officeDocument/2006/relationships/hyperlink" Target="https://www.surflifesaving.com.au/resources/lifesaving-so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104B934F97C53418DC909FFC8B2A2C0" ma:contentTypeVersion="14" ma:contentTypeDescription="Create a new document." ma:contentTypeScope="" ma:versionID="01df345a60cfcadc3bbd2fd1886cfe1d">
  <xsd:schema xmlns:xsd="http://www.w3.org/2001/XMLSchema" xmlns:xs="http://www.w3.org/2001/XMLSchema" xmlns:p="http://schemas.microsoft.com/office/2006/metadata/properties" xmlns:ns2="81894581-4452-4358-94f1-bc6afa24a524" xmlns:ns3="0ab46acf-4a94-4c9d-b33d-fbbe0b10b52b" targetNamespace="http://schemas.microsoft.com/office/2006/metadata/properties" ma:root="true" ma:fieldsID="fcf37ccee2eff85a7c1d06390bf194fe" ns2:_="" ns3:_="">
    <xsd:import namespace="81894581-4452-4358-94f1-bc6afa24a524"/>
    <xsd:import namespace="0ab46acf-4a94-4c9d-b33d-fbbe0b10b5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94581-4452-4358-94f1-bc6afa24a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505c2e3-9720-4c73-a4aa-3006dcc19a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b46acf-4a94-4c9d-b33d-fbbe0b10b52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6f01ff5-3952-415a-8f25-920bbd2898cd}" ma:internalName="TaxCatchAll" ma:showField="CatchAllData" ma:web="0ab46acf-4a94-4c9d-b33d-fbbe0b10b5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C519BD-D60A-4399-922F-50B0B8A82BFD}">
  <ds:schemaRefs>
    <ds:schemaRef ds:uri="http://schemas.openxmlformats.org/officeDocument/2006/bibliography"/>
  </ds:schemaRefs>
</ds:datastoreItem>
</file>

<file path=customXml/itemProps2.xml><?xml version="1.0" encoding="utf-8"?>
<ds:datastoreItem xmlns:ds="http://schemas.openxmlformats.org/officeDocument/2006/customXml" ds:itemID="{B3D4F44E-9832-4AA4-9D6C-06D76704585E}"/>
</file>

<file path=customXml/itemProps3.xml><?xml version="1.0" encoding="utf-8"?>
<ds:datastoreItem xmlns:ds="http://schemas.openxmlformats.org/officeDocument/2006/customXml" ds:itemID="{B41A06AA-A268-4AD1-9C20-9A40EA024EDE}"/>
</file>

<file path=docProps/app.xml><?xml version="1.0" encoding="utf-8"?>
<Properties xmlns="http://schemas.openxmlformats.org/officeDocument/2006/extended-properties" xmlns:vt="http://schemas.openxmlformats.org/officeDocument/2006/docPropsVTypes">
  <Template>Normal</Template>
  <TotalTime>31</TotalTime>
  <Pages>25</Pages>
  <Words>4634</Words>
  <Characters>26414</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Bonnici</dc:creator>
  <cp:keywords/>
  <dc:description/>
  <cp:lastModifiedBy>Nicole Cooney</cp:lastModifiedBy>
  <cp:revision>5</cp:revision>
  <cp:lastPrinted>2021-09-14T06:31:00Z</cp:lastPrinted>
  <dcterms:created xsi:type="dcterms:W3CDTF">2021-10-08T01:20:00Z</dcterms:created>
  <dcterms:modified xsi:type="dcterms:W3CDTF">2024-10-10T23:48:00Z</dcterms:modified>
</cp:coreProperties>
</file>